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D93" w:rsidRPr="006E61BD" w:rsidRDefault="001F2F1A" w:rsidP="00514C69">
      <w:pPr>
        <w:widowControl w:val="0"/>
        <w:ind w:left="9356"/>
        <w:rPr>
          <w:sz w:val="28"/>
          <w:szCs w:val="28"/>
        </w:rPr>
      </w:pPr>
      <w:r w:rsidRPr="006E61BD">
        <w:rPr>
          <w:sz w:val="28"/>
          <w:szCs w:val="28"/>
        </w:rPr>
        <w:t xml:space="preserve">Приложение </w:t>
      </w:r>
      <w:r w:rsidR="00F12B4E" w:rsidRPr="006E61BD">
        <w:rPr>
          <w:sz w:val="28"/>
          <w:szCs w:val="28"/>
        </w:rPr>
        <w:t>3</w:t>
      </w:r>
    </w:p>
    <w:p w:rsidR="00393D93" w:rsidRPr="006E61BD" w:rsidRDefault="00393D93" w:rsidP="00514C69">
      <w:pPr>
        <w:widowControl w:val="0"/>
        <w:ind w:left="9356"/>
        <w:rPr>
          <w:sz w:val="28"/>
          <w:szCs w:val="28"/>
        </w:rPr>
      </w:pPr>
      <w:r w:rsidRPr="006E61BD">
        <w:rPr>
          <w:sz w:val="28"/>
          <w:szCs w:val="28"/>
        </w:rPr>
        <w:t xml:space="preserve">к постановлению </w:t>
      </w:r>
    </w:p>
    <w:p w:rsidR="00393D93" w:rsidRPr="006E61BD" w:rsidRDefault="00393D93" w:rsidP="00514C69">
      <w:pPr>
        <w:ind w:left="9356"/>
        <w:jc w:val="both"/>
        <w:rPr>
          <w:sz w:val="28"/>
          <w:szCs w:val="28"/>
        </w:rPr>
      </w:pPr>
      <w:r w:rsidRPr="006E61BD">
        <w:rPr>
          <w:sz w:val="28"/>
          <w:szCs w:val="28"/>
        </w:rPr>
        <w:t xml:space="preserve">администрации города </w:t>
      </w:r>
    </w:p>
    <w:p w:rsidR="00393D93" w:rsidRPr="006E61BD" w:rsidRDefault="00393D93" w:rsidP="00514C69">
      <w:pPr>
        <w:widowControl w:val="0"/>
        <w:autoSpaceDE w:val="0"/>
        <w:autoSpaceDN w:val="0"/>
        <w:adjustRightInd w:val="0"/>
        <w:ind w:left="9356"/>
        <w:rPr>
          <w:sz w:val="28"/>
          <w:szCs w:val="28"/>
        </w:rPr>
      </w:pPr>
      <w:r w:rsidRPr="006E61BD">
        <w:rPr>
          <w:sz w:val="28"/>
          <w:szCs w:val="28"/>
        </w:rPr>
        <w:t>от __________ №_____</w:t>
      </w:r>
    </w:p>
    <w:p w:rsidR="001F2F1A" w:rsidRPr="006E61BD" w:rsidRDefault="001F2F1A" w:rsidP="00514C69">
      <w:pPr>
        <w:widowControl w:val="0"/>
        <w:ind w:left="9356"/>
        <w:rPr>
          <w:sz w:val="28"/>
          <w:szCs w:val="28"/>
        </w:rPr>
      </w:pPr>
    </w:p>
    <w:p w:rsidR="00BA046C" w:rsidRPr="006E61BD" w:rsidRDefault="00D8211C" w:rsidP="00514C69">
      <w:pPr>
        <w:widowControl w:val="0"/>
        <w:ind w:left="9356"/>
        <w:jc w:val="both"/>
        <w:rPr>
          <w:sz w:val="28"/>
          <w:szCs w:val="28"/>
        </w:rPr>
      </w:pPr>
      <w:r w:rsidRPr="006E61BD">
        <w:rPr>
          <w:sz w:val="28"/>
          <w:szCs w:val="28"/>
        </w:rPr>
        <w:t>Приложение 2</w:t>
      </w:r>
    </w:p>
    <w:p w:rsidR="00D8211C" w:rsidRPr="006E61BD" w:rsidRDefault="00D8211C" w:rsidP="00514C69">
      <w:pPr>
        <w:widowControl w:val="0"/>
        <w:ind w:left="9356"/>
        <w:jc w:val="both"/>
        <w:rPr>
          <w:sz w:val="28"/>
          <w:szCs w:val="28"/>
        </w:rPr>
      </w:pPr>
      <w:r w:rsidRPr="006E61BD">
        <w:rPr>
          <w:sz w:val="28"/>
          <w:szCs w:val="28"/>
        </w:rPr>
        <w:t>к муниципальной программе «Защита населения и территории города Барнаула</w:t>
      </w:r>
      <w:r w:rsidR="00514C69" w:rsidRPr="006E61BD">
        <w:rPr>
          <w:sz w:val="28"/>
          <w:szCs w:val="28"/>
        </w:rPr>
        <w:t xml:space="preserve"> </w:t>
      </w:r>
      <w:r w:rsidRPr="006E61BD">
        <w:rPr>
          <w:sz w:val="28"/>
          <w:szCs w:val="28"/>
        </w:rPr>
        <w:t>от чрезвычайных ситуаций на 2015-</w:t>
      </w:r>
      <w:r w:rsidR="00514C69" w:rsidRPr="006E61BD">
        <w:rPr>
          <w:sz w:val="28"/>
          <w:szCs w:val="28"/>
        </w:rPr>
        <w:t xml:space="preserve">             </w:t>
      </w:r>
      <w:r w:rsidRPr="006E61BD">
        <w:rPr>
          <w:sz w:val="28"/>
          <w:szCs w:val="28"/>
        </w:rPr>
        <w:t xml:space="preserve">2025 годы» </w:t>
      </w:r>
    </w:p>
    <w:p w:rsidR="00936850" w:rsidRPr="006E61BD" w:rsidRDefault="00936850" w:rsidP="00D8211C">
      <w:pPr>
        <w:widowControl w:val="0"/>
        <w:jc w:val="center"/>
        <w:rPr>
          <w:sz w:val="28"/>
          <w:szCs w:val="40"/>
        </w:rPr>
      </w:pPr>
    </w:p>
    <w:p w:rsidR="00D8211C" w:rsidRPr="006E61BD" w:rsidRDefault="00D8211C" w:rsidP="00D8211C">
      <w:pPr>
        <w:widowControl w:val="0"/>
        <w:jc w:val="center"/>
        <w:rPr>
          <w:sz w:val="28"/>
          <w:szCs w:val="28"/>
        </w:rPr>
      </w:pPr>
      <w:r w:rsidRPr="006E61BD">
        <w:rPr>
          <w:sz w:val="28"/>
          <w:szCs w:val="28"/>
        </w:rPr>
        <w:t>ПЕРЕЧЕНЬ</w:t>
      </w:r>
    </w:p>
    <w:p w:rsidR="00D8211C" w:rsidRPr="006E61BD" w:rsidRDefault="00D8211C" w:rsidP="00D8211C">
      <w:pPr>
        <w:widowControl w:val="0"/>
        <w:jc w:val="center"/>
        <w:rPr>
          <w:sz w:val="28"/>
          <w:szCs w:val="28"/>
        </w:rPr>
      </w:pPr>
      <w:r w:rsidRPr="006E61BD">
        <w:rPr>
          <w:sz w:val="28"/>
          <w:szCs w:val="28"/>
        </w:rPr>
        <w:t>мероприятий Программы</w:t>
      </w:r>
    </w:p>
    <w:p w:rsidR="00936850" w:rsidRPr="006E61BD" w:rsidRDefault="00936850" w:rsidP="006133C4">
      <w:pPr>
        <w:widowControl w:val="0"/>
        <w:rPr>
          <w:sz w:val="28"/>
        </w:rPr>
      </w:pPr>
    </w:p>
    <w:tbl>
      <w:tblPr>
        <w:tblW w:w="15026" w:type="dxa"/>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850"/>
        <w:gridCol w:w="2835"/>
        <w:gridCol w:w="567"/>
        <w:gridCol w:w="567"/>
        <w:gridCol w:w="567"/>
        <w:gridCol w:w="567"/>
        <w:gridCol w:w="567"/>
        <w:gridCol w:w="567"/>
        <w:gridCol w:w="567"/>
        <w:gridCol w:w="567"/>
        <w:gridCol w:w="709"/>
        <w:gridCol w:w="709"/>
        <w:gridCol w:w="709"/>
        <w:gridCol w:w="708"/>
        <w:gridCol w:w="1276"/>
      </w:tblGrid>
      <w:tr w:rsidR="00A124F4" w:rsidRPr="006E61BD" w:rsidTr="00010E26">
        <w:tc>
          <w:tcPr>
            <w:tcW w:w="426" w:type="dxa"/>
            <w:vMerge w:val="restart"/>
          </w:tcPr>
          <w:p w:rsidR="00D8211C" w:rsidRPr="006E61BD" w:rsidRDefault="00D8211C" w:rsidP="00C55D12">
            <w:pPr>
              <w:widowControl w:val="0"/>
              <w:ind w:left="-57" w:right="-57"/>
              <w:jc w:val="center"/>
              <w:rPr>
                <w:sz w:val="16"/>
                <w:szCs w:val="16"/>
              </w:rPr>
            </w:pPr>
            <w:r w:rsidRPr="006E61BD">
              <w:rPr>
                <w:sz w:val="16"/>
                <w:szCs w:val="16"/>
              </w:rPr>
              <w:t>№</w:t>
            </w:r>
          </w:p>
          <w:p w:rsidR="00D8211C" w:rsidRPr="006E61BD" w:rsidRDefault="00D8211C" w:rsidP="00C55D12">
            <w:pPr>
              <w:widowControl w:val="0"/>
              <w:ind w:left="-57" w:right="-57"/>
              <w:jc w:val="center"/>
              <w:rPr>
                <w:sz w:val="16"/>
                <w:szCs w:val="16"/>
              </w:rPr>
            </w:pPr>
            <w:r w:rsidRPr="006E61BD">
              <w:rPr>
                <w:sz w:val="16"/>
                <w:szCs w:val="16"/>
              </w:rPr>
              <w:t>п/п</w:t>
            </w:r>
          </w:p>
        </w:tc>
        <w:tc>
          <w:tcPr>
            <w:tcW w:w="2268" w:type="dxa"/>
            <w:vMerge w:val="restart"/>
          </w:tcPr>
          <w:p w:rsidR="00D8211C" w:rsidRPr="006E61BD" w:rsidRDefault="00D8211C" w:rsidP="00C55D12">
            <w:pPr>
              <w:widowControl w:val="0"/>
              <w:jc w:val="center"/>
              <w:rPr>
                <w:sz w:val="16"/>
                <w:szCs w:val="16"/>
              </w:rPr>
            </w:pPr>
            <w:r w:rsidRPr="006E61BD">
              <w:rPr>
                <w:sz w:val="16"/>
                <w:szCs w:val="16"/>
              </w:rPr>
              <w:t>Цель, задача,</w:t>
            </w:r>
          </w:p>
          <w:p w:rsidR="00D8211C" w:rsidRPr="006E61BD" w:rsidRDefault="00D8211C" w:rsidP="00C55D12">
            <w:pPr>
              <w:widowControl w:val="0"/>
              <w:jc w:val="center"/>
              <w:rPr>
                <w:sz w:val="16"/>
                <w:szCs w:val="16"/>
              </w:rPr>
            </w:pPr>
            <w:r w:rsidRPr="006E61BD">
              <w:rPr>
                <w:sz w:val="16"/>
                <w:szCs w:val="16"/>
              </w:rPr>
              <w:t>мероприятие</w:t>
            </w:r>
          </w:p>
        </w:tc>
        <w:tc>
          <w:tcPr>
            <w:tcW w:w="850" w:type="dxa"/>
            <w:vMerge w:val="restart"/>
          </w:tcPr>
          <w:p w:rsidR="00D8211C" w:rsidRPr="006E61BD" w:rsidRDefault="00D8211C" w:rsidP="00C55D12">
            <w:pPr>
              <w:widowControl w:val="0"/>
              <w:jc w:val="center"/>
              <w:rPr>
                <w:sz w:val="16"/>
                <w:szCs w:val="16"/>
              </w:rPr>
            </w:pPr>
            <w:r w:rsidRPr="006E61BD">
              <w:rPr>
                <w:sz w:val="16"/>
                <w:szCs w:val="16"/>
              </w:rPr>
              <w:t>Срок</w:t>
            </w:r>
          </w:p>
          <w:p w:rsidR="00D8211C" w:rsidRPr="006E61BD" w:rsidRDefault="00A124F4" w:rsidP="00C55D12">
            <w:pPr>
              <w:widowControl w:val="0"/>
              <w:jc w:val="center"/>
              <w:rPr>
                <w:sz w:val="16"/>
                <w:szCs w:val="16"/>
              </w:rPr>
            </w:pPr>
            <w:proofErr w:type="spellStart"/>
            <w:r w:rsidRPr="006E61BD">
              <w:rPr>
                <w:sz w:val="16"/>
                <w:szCs w:val="16"/>
              </w:rPr>
              <w:t>р</w:t>
            </w:r>
            <w:r w:rsidR="00D8211C" w:rsidRPr="006E61BD">
              <w:rPr>
                <w:sz w:val="16"/>
                <w:szCs w:val="16"/>
              </w:rPr>
              <w:t>еализа</w:t>
            </w:r>
            <w:proofErr w:type="spellEnd"/>
            <w:r w:rsidRPr="006E61BD">
              <w:rPr>
                <w:sz w:val="16"/>
                <w:szCs w:val="16"/>
                <w:lang w:val="en-US"/>
              </w:rPr>
              <w:t>-</w:t>
            </w:r>
            <w:proofErr w:type="spellStart"/>
            <w:r w:rsidR="00D8211C" w:rsidRPr="006E61BD">
              <w:rPr>
                <w:sz w:val="16"/>
                <w:szCs w:val="16"/>
              </w:rPr>
              <w:t>ции</w:t>
            </w:r>
            <w:proofErr w:type="spellEnd"/>
          </w:p>
        </w:tc>
        <w:tc>
          <w:tcPr>
            <w:tcW w:w="2835" w:type="dxa"/>
            <w:vMerge w:val="restart"/>
          </w:tcPr>
          <w:p w:rsidR="00D8211C" w:rsidRPr="006E61BD" w:rsidRDefault="00BA3237" w:rsidP="00BA3237">
            <w:pPr>
              <w:widowControl w:val="0"/>
              <w:jc w:val="center"/>
              <w:rPr>
                <w:sz w:val="16"/>
                <w:szCs w:val="16"/>
              </w:rPr>
            </w:pPr>
            <w:r w:rsidRPr="006E61BD">
              <w:rPr>
                <w:sz w:val="16"/>
                <w:szCs w:val="16"/>
              </w:rPr>
              <w:t>Ответственный исполнитель,</w:t>
            </w:r>
            <w:r w:rsidR="00D8211C" w:rsidRPr="006E61BD">
              <w:rPr>
                <w:sz w:val="16"/>
                <w:szCs w:val="16"/>
              </w:rPr>
              <w:t xml:space="preserve"> участники</w:t>
            </w:r>
            <w:r w:rsidR="008C34C2" w:rsidRPr="006E61BD">
              <w:rPr>
                <w:sz w:val="16"/>
                <w:szCs w:val="16"/>
              </w:rPr>
              <w:t xml:space="preserve"> </w:t>
            </w:r>
            <w:r w:rsidRPr="006E61BD">
              <w:rPr>
                <w:sz w:val="16"/>
                <w:szCs w:val="16"/>
              </w:rPr>
              <w:t>П</w:t>
            </w:r>
            <w:r w:rsidR="008C34C2" w:rsidRPr="006E61BD">
              <w:rPr>
                <w:sz w:val="16"/>
                <w:szCs w:val="16"/>
              </w:rPr>
              <w:t>рограммы</w:t>
            </w:r>
          </w:p>
        </w:tc>
        <w:tc>
          <w:tcPr>
            <w:tcW w:w="7371" w:type="dxa"/>
            <w:gridSpan w:val="12"/>
          </w:tcPr>
          <w:p w:rsidR="008C34C2" w:rsidRPr="006E61BD" w:rsidRDefault="00D8211C" w:rsidP="00C55D12">
            <w:pPr>
              <w:widowControl w:val="0"/>
              <w:jc w:val="center"/>
              <w:rPr>
                <w:sz w:val="16"/>
                <w:szCs w:val="16"/>
              </w:rPr>
            </w:pPr>
            <w:r w:rsidRPr="006E61BD">
              <w:rPr>
                <w:sz w:val="16"/>
                <w:szCs w:val="16"/>
              </w:rPr>
              <w:t xml:space="preserve">Сумма расходов </w:t>
            </w:r>
            <w:r w:rsidR="008C34C2" w:rsidRPr="006E61BD">
              <w:rPr>
                <w:sz w:val="16"/>
                <w:szCs w:val="16"/>
              </w:rPr>
              <w:t>по годам реализации,</w:t>
            </w:r>
          </w:p>
          <w:p w:rsidR="00D8211C" w:rsidRPr="006E61BD" w:rsidRDefault="00D8211C" w:rsidP="00C55D12">
            <w:pPr>
              <w:widowControl w:val="0"/>
              <w:jc w:val="center"/>
              <w:rPr>
                <w:sz w:val="16"/>
                <w:szCs w:val="16"/>
              </w:rPr>
            </w:pPr>
            <w:r w:rsidRPr="006E61BD">
              <w:rPr>
                <w:sz w:val="16"/>
                <w:szCs w:val="16"/>
              </w:rPr>
              <w:t>тыс. рублей</w:t>
            </w:r>
          </w:p>
        </w:tc>
        <w:tc>
          <w:tcPr>
            <w:tcW w:w="1276" w:type="dxa"/>
          </w:tcPr>
          <w:p w:rsidR="00D8211C" w:rsidRPr="006E61BD" w:rsidRDefault="00D8211C" w:rsidP="00A124F4">
            <w:pPr>
              <w:widowControl w:val="0"/>
              <w:ind w:left="-57" w:right="-57"/>
              <w:jc w:val="center"/>
              <w:rPr>
                <w:sz w:val="16"/>
                <w:szCs w:val="16"/>
              </w:rPr>
            </w:pPr>
            <w:r w:rsidRPr="006E61BD">
              <w:rPr>
                <w:sz w:val="16"/>
                <w:szCs w:val="16"/>
              </w:rPr>
              <w:t>Источники финансирования</w:t>
            </w:r>
          </w:p>
        </w:tc>
      </w:tr>
      <w:tr w:rsidR="00D94B86" w:rsidRPr="006E61BD" w:rsidTr="00010E26">
        <w:tc>
          <w:tcPr>
            <w:tcW w:w="426" w:type="dxa"/>
            <w:vMerge/>
          </w:tcPr>
          <w:p w:rsidR="00D8211C" w:rsidRPr="006E61BD" w:rsidRDefault="00D8211C" w:rsidP="00C55D12">
            <w:pPr>
              <w:widowControl w:val="0"/>
              <w:jc w:val="center"/>
              <w:rPr>
                <w:sz w:val="16"/>
                <w:szCs w:val="16"/>
              </w:rPr>
            </w:pPr>
          </w:p>
        </w:tc>
        <w:tc>
          <w:tcPr>
            <w:tcW w:w="2268" w:type="dxa"/>
            <w:vMerge/>
          </w:tcPr>
          <w:p w:rsidR="00D8211C" w:rsidRPr="006E61BD" w:rsidRDefault="00D8211C" w:rsidP="00C55D12">
            <w:pPr>
              <w:widowControl w:val="0"/>
              <w:jc w:val="center"/>
              <w:rPr>
                <w:sz w:val="16"/>
                <w:szCs w:val="16"/>
              </w:rPr>
            </w:pPr>
          </w:p>
        </w:tc>
        <w:tc>
          <w:tcPr>
            <w:tcW w:w="850" w:type="dxa"/>
            <w:vMerge/>
          </w:tcPr>
          <w:p w:rsidR="00D8211C" w:rsidRPr="006E61BD" w:rsidRDefault="00D8211C" w:rsidP="00C55D12">
            <w:pPr>
              <w:widowControl w:val="0"/>
              <w:jc w:val="center"/>
              <w:rPr>
                <w:sz w:val="16"/>
                <w:szCs w:val="16"/>
              </w:rPr>
            </w:pPr>
          </w:p>
        </w:tc>
        <w:tc>
          <w:tcPr>
            <w:tcW w:w="2835" w:type="dxa"/>
            <w:vMerge/>
          </w:tcPr>
          <w:p w:rsidR="00D8211C" w:rsidRPr="006E61BD" w:rsidRDefault="00D8211C" w:rsidP="00C55D12">
            <w:pPr>
              <w:widowControl w:val="0"/>
              <w:jc w:val="center"/>
              <w:rPr>
                <w:sz w:val="16"/>
                <w:szCs w:val="16"/>
              </w:rPr>
            </w:pP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2015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2016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2017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2018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2019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2020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2021 г.</w:t>
            </w:r>
          </w:p>
        </w:tc>
        <w:tc>
          <w:tcPr>
            <w:tcW w:w="567" w:type="dxa"/>
            <w:vAlign w:val="center"/>
          </w:tcPr>
          <w:p w:rsidR="00D8211C" w:rsidRPr="006E61BD" w:rsidRDefault="00D8211C" w:rsidP="00D8211C">
            <w:pPr>
              <w:widowControl w:val="0"/>
              <w:ind w:left="-113" w:right="-113"/>
              <w:jc w:val="center"/>
              <w:rPr>
                <w:sz w:val="16"/>
                <w:szCs w:val="16"/>
              </w:rPr>
            </w:pPr>
            <w:r w:rsidRPr="006E61BD">
              <w:rPr>
                <w:sz w:val="16"/>
                <w:szCs w:val="16"/>
              </w:rPr>
              <w:t>2022 г.</w:t>
            </w:r>
          </w:p>
        </w:tc>
        <w:tc>
          <w:tcPr>
            <w:tcW w:w="709" w:type="dxa"/>
            <w:vAlign w:val="center"/>
          </w:tcPr>
          <w:p w:rsidR="00D8211C" w:rsidRPr="006E61BD" w:rsidRDefault="00D8211C" w:rsidP="00D8211C">
            <w:pPr>
              <w:widowControl w:val="0"/>
              <w:ind w:left="-113" w:right="-113"/>
              <w:jc w:val="center"/>
              <w:rPr>
                <w:sz w:val="16"/>
                <w:szCs w:val="16"/>
              </w:rPr>
            </w:pPr>
            <w:r w:rsidRPr="006E61BD">
              <w:rPr>
                <w:sz w:val="16"/>
                <w:szCs w:val="16"/>
              </w:rPr>
              <w:t>2023 г.</w:t>
            </w:r>
          </w:p>
        </w:tc>
        <w:tc>
          <w:tcPr>
            <w:tcW w:w="709" w:type="dxa"/>
            <w:vAlign w:val="center"/>
          </w:tcPr>
          <w:p w:rsidR="00D8211C" w:rsidRPr="006E61BD" w:rsidRDefault="00D8211C" w:rsidP="00D8211C">
            <w:pPr>
              <w:widowControl w:val="0"/>
              <w:ind w:left="-113" w:right="-113"/>
              <w:jc w:val="center"/>
              <w:rPr>
                <w:sz w:val="16"/>
                <w:szCs w:val="16"/>
              </w:rPr>
            </w:pPr>
            <w:r w:rsidRPr="006E61BD">
              <w:rPr>
                <w:sz w:val="16"/>
                <w:szCs w:val="16"/>
              </w:rPr>
              <w:t>2024 г.</w:t>
            </w:r>
          </w:p>
        </w:tc>
        <w:tc>
          <w:tcPr>
            <w:tcW w:w="709" w:type="dxa"/>
            <w:vAlign w:val="center"/>
          </w:tcPr>
          <w:p w:rsidR="00D8211C" w:rsidRPr="006E61BD" w:rsidRDefault="00D8211C" w:rsidP="00D8211C">
            <w:pPr>
              <w:widowControl w:val="0"/>
              <w:ind w:left="-113" w:right="-113"/>
              <w:jc w:val="center"/>
              <w:rPr>
                <w:sz w:val="16"/>
                <w:szCs w:val="16"/>
              </w:rPr>
            </w:pPr>
            <w:r w:rsidRPr="006E61BD">
              <w:rPr>
                <w:sz w:val="16"/>
                <w:szCs w:val="16"/>
              </w:rPr>
              <w:t>2025 г.</w:t>
            </w:r>
          </w:p>
        </w:tc>
        <w:tc>
          <w:tcPr>
            <w:tcW w:w="708" w:type="dxa"/>
            <w:vAlign w:val="center"/>
          </w:tcPr>
          <w:p w:rsidR="00D8211C" w:rsidRPr="006E61BD" w:rsidRDefault="00D8211C" w:rsidP="00D8211C">
            <w:pPr>
              <w:widowControl w:val="0"/>
              <w:ind w:left="-113" w:right="-113"/>
              <w:jc w:val="center"/>
              <w:rPr>
                <w:sz w:val="16"/>
                <w:szCs w:val="16"/>
              </w:rPr>
            </w:pPr>
            <w:r w:rsidRPr="006E61BD">
              <w:rPr>
                <w:sz w:val="16"/>
                <w:szCs w:val="16"/>
              </w:rPr>
              <w:t>Всего:</w:t>
            </w:r>
          </w:p>
        </w:tc>
        <w:tc>
          <w:tcPr>
            <w:tcW w:w="1276" w:type="dxa"/>
          </w:tcPr>
          <w:p w:rsidR="00D8211C" w:rsidRPr="006E61BD" w:rsidRDefault="00D8211C" w:rsidP="00C55D12">
            <w:pPr>
              <w:widowControl w:val="0"/>
              <w:jc w:val="center"/>
              <w:rPr>
                <w:sz w:val="16"/>
                <w:szCs w:val="16"/>
              </w:rPr>
            </w:pPr>
          </w:p>
        </w:tc>
      </w:tr>
    </w:tbl>
    <w:p w:rsidR="00D8211C" w:rsidRPr="006E61BD" w:rsidRDefault="00D8211C" w:rsidP="00D8211C">
      <w:pPr>
        <w:rPr>
          <w:vanish/>
          <w:sz w:val="2"/>
          <w:szCs w:val="2"/>
        </w:rPr>
      </w:pP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269"/>
        <w:gridCol w:w="850"/>
        <w:gridCol w:w="2835"/>
        <w:gridCol w:w="567"/>
        <w:gridCol w:w="567"/>
        <w:gridCol w:w="567"/>
        <w:gridCol w:w="567"/>
        <w:gridCol w:w="567"/>
        <w:gridCol w:w="567"/>
        <w:gridCol w:w="567"/>
        <w:gridCol w:w="567"/>
        <w:gridCol w:w="709"/>
        <w:gridCol w:w="709"/>
        <w:gridCol w:w="709"/>
        <w:gridCol w:w="708"/>
        <w:gridCol w:w="1276"/>
      </w:tblGrid>
      <w:tr w:rsidR="00D94B86" w:rsidRPr="006E61BD" w:rsidTr="00010E26">
        <w:trPr>
          <w:tblHeader/>
        </w:trPr>
        <w:tc>
          <w:tcPr>
            <w:tcW w:w="425" w:type="dxa"/>
            <w:shd w:val="clear" w:color="auto" w:fill="auto"/>
          </w:tcPr>
          <w:p w:rsidR="00D8211C" w:rsidRPr="006E61BD" w:rsidRDefault="00D8211C" w:rsidP="00C55D12">
            <w:pPr>
              <w:widowControl w:val="0"/>
              <w:ind w:left="-113" w:right="-113"/>
              <w:jc w:val="center"/>
              <w:rPr>
                <w:sz w:val="16"/>
                <w:szCs w:val="16"/>
              </w:rPr>
            </w:pPr>
            <w:r w:rsidRPr="006E61BD">
              <w:rPr>
                <w:sz w:val="16"/>
                <w:szCs w:val="16"/>
              </w:rPr>
              <w:t>1</w:t>
            </w:r>
          </w:p>
        </w:tc>
        <w:tc>
          <w:tcPr>
            <w:tcW w:w="2269" w:type="dxa"/>
            <w:shd w:val="clear" w:color="auto" w:fill="auto"/>
          </w:tcPr>
          <w:p w:rsidR="00D8211C" w:rsidRPr="006E61BD" w:rsidRDefault="00D8211C" w:rsidP="00C55D12">
            <w:pPr>
              <w:widowControl w:val="0"/>
              <w:jc w:val="center"/>
              <w:rPr>
                <w:sz w:val="16"/>
                <w:szCs w:val="16"/>
              </w:rPr>
            </w:pPr>
            <w:r w:rsidRPr="006E61BD">
              <w:rPr>
                <w:sz w:val="16"/>
                <w:szCs w:val="16"/>
              </w:rPr>
              <w:t>2</w:t>
            </w:r>
          </w:p>
        </w:tc>
        <w:tc>
          <w:tcPr>
            <w:tcW w:w="850" w:type="dxa"/>
            <w:shd w:val="clear" w:color="auto" w:fill="auto"/>
          </w:tcPr>
          <w:p w:rsidR="00D8211C" w:rsidRPr="006E61BD" w:rsidRDefault="00D8211C" w:rsidP="00C55D12">
            <w:pPr>
              <w:widowControl w:val="0"/>
              <w:ind w:left="-57" w:right="-57"/>
              <w:jc w:val="center"/>
              <w:rPr>
                <w:sz w:val="16"/>
                <w:szCs w:val="16"/>
              </w:rPr>
            </w:pPr>
            <w:r w:rsidRPr="006E61BD">
              <w:rPr>
                <w:sz w:val="16"/>
                <w:szCs w:val="16"/>
              </w:rPr>
              <w:t>3</w:t>
            </w:r>
          </w:p>
        </w:tc>
        <w:tc>
          <w:tcPr>
            <w:tcW w:w="2835" w:type="dxa"/>
            <w:shd w:val="clear" w:color="auto" w:fill="auto"/>
          </w:tcPr>
          <w:p w:rsidR="00D8211C" w:rsidRPr="006E61BD" w:rsidRDefault="00D8211C" w:rsidP="00C55D12">
            <w:pPr>
              <w:widowControl w:val="0"/>
              <w:jc w:val="center"/>
              <w:rPr>
                <w:sz w:val="16"/>
                <w:szCs w:val="16"/>
              </w:rPr>
            </w:pPr>
            <w:r w:rsidRPr="006E61BD">
              <w:rPr>
                <w:sz w:val="16"/>
                <w:szCs w:val="16"/>
              </w:rPr>
              <w:t>4</w:t>
            </w:r>
          </w:p>
        </w:tc>
        <w:tc>
          <w:tcPr>
            <w:tcW w:w="567" w:type="dxa"/>
            <w:shd w:val="clear" w:color="auto" w:fill="auto"/>
          </w:tcPr>
          <w:p w:rsidR="00D8211C" w:rsidRPr="006E61BD" w:rsidRDefault="00D8211C" w:rsidP="00C55D12">
            <w:pPr>
              <w:widowControl w:val="0"/>
              <w:ind w:left="-113" w:right="-113"/>
              <w:jc w:val="center"/>
              <w:rPr>
                <w:sz w:val="16"/>
                <w:szCs w:val="16"/>
              </w:rPr>
            </w:pPr>
            <w:r w:rsidRPr="006E61BD">
              <w:rPr>
                <w:sz w:val="16"/>
                <w:szCs w:val="16"/>
              </w:rPr>
              <w:t>5</w:t>
            </w:r>
          </w:p>
        </w:tc>
        <w:tc>
          <w:tcPr>
            <w:tcW w:w="567" w:type="dxa"/>
            <w:shd w:val="clear" w:color="auto" w:fill="auto"/>
          </w:tcPr>
          <w:p w:rsidR="00D8211C" w:rsidRPr="006E61BD" w:rsidRDefault="00D8211C" w:rsidP="00C55D12">
            <w:pPr>
              <w:widowControl w:val="0"/>
              <w:ind w:left="-113" w:right="-113"/>
              <w:jc w:val="center"/>
              <w:rPr>
                <w:sz w:val="16"/>
                <w:szCs w:val="16"/>
              </w:rPr>
            </w:pPr>
            <w:r w:rsidRPr="006E61BD">
              <w:rPr>
                <w:sz w:val="16"/>
                <w:szCs w:val="16"/>
              </w:rPr>
              <w:t>6</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7</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8</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9</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10</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11</w:t>
            </w:r>
          </w:p>
        </w:tc>
        <w:tc>
          <w:tcPr>
            <w:tcW w:w="567"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12</w:t>
            </w:r>
          </w:p>
        </w:tc>
        <w:tc>
          <w:tcPr>
            <w:tcW w:w="709"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13</w:t>
            </w:r>
          </w:p>
        </w:tc>
        <w:tc>
          <w:tcPr>
            <w:tcW w:w="709" w:type="dxa"/>
            <w:shd w:val="clear" w:color="auto" w:fill="auto"/>
          </w:tcPr>
          <w:p w:rsidR="00D8211C" w:rsidRPr="006E61BD" w:rsidRDefault="00D8211C" w:rsidP="00A85AED">
            <w:pPr>
              <w:widowControl w:val="0"/>
              <w:ind w:left="-113" w:right="-113"/>
              <w:jc w:val="center"/>
              <w:rPr>
                <w:sz w:val="16"/>
                <w:szCs w:val="16"/>
              </w:rPr>
            </w:pPr>
            <w:r w:rsidRPr="006E61BD">
              <w:rPr>
                <w:sz w:val="16"/>
                <w:szCs w:val="16"/>
              </w:rPr>
              <w:t>14</w:t>
            </w:r>
          </w:p>
        </w:tc>
        <w:tc>
          <w:tcPr>
            <w:tcW w:w="709" w:type="dxa"/>
            <w:shd w:val="clear" w:color="auto" w:fill="auto"/>
          </w:tcPr>
          <w:p w:rsidR="00D8211C" w:rsidRPr="006E61BD" w:rsidRDefault="00D8211C" w:rsidP="00A85AED">
            <w:pPr>
              <w:widowControl w:val="0"/>
              <w:tabs>
                <w:tab w:val="left" w:pos="35"/>
              </w:tabs>
              <w:ind w:left="-113" w:right="-113"/>
              <w:jc w:val="center"/>
              <w:rPr>
                <w:sz w:val="16"/>
                <w:szCs w:val="16"/>
              </w:rPr>
            </w:pPr>
            <w:r w:rsidRPr="006E61BD">
              <w:rPr>
                <w:sz w:val="16"/>
                <w:szCs w:val="16"/>
              </w:rPr>
              <w:t>15</w:t>
            </w:r>
          </w:p>
        </w:tc>
        <w:tc>
          <w:tcPr>
            <w:tcW w:w="708" w:type="dxa"/>
            <w:shd w:val="clear" w:color="auto" w:fill="auto"/>
          </w:tcPr>
          <w:p w:rsidR="00D8211C" w:rsidRPr="006E61BD" w:rsidRDefault="00D8211C" w:rsidP="00A124F4">
            <w:pPr>
              <w:widowControl w:val="0"/>
              <w:ind w:left="-113" w:right="-113"/>
              <w:jc w:val="center"/>
              <w:rPr>
                <w:sz w:val="16"/>
                <w:szCs w:val="16"/>
              </w:rPr>
            </w:pPr>
            <w:r w:rsidRPr="006E61BD">
              <w:rPr>
                <w:sz w:val="16"/>
                <w:szCs w:val="16"/>
              </w:rPr>
              <w:t>16</w:t>
            </w:r>
          </w:p>
        </w:tc>
        <w:tc>
          <w:tcPr>
            <w:tcW w:w="1276" w:type="dxa"/>
            <w:shd w:val="clear" w:color="auto" w:fill="auto"/>
          </w:tcPr>
          <w:p w:rsidR="00D8211C" w:rsidRPr="006E61BD" w:rsidRDefault="00D8211C" w:rsidP="00010E26">
            <w:pPr>
              <w:widowControl w:val="0"/>
              <w:jc w:val="center"/>
              <w:rPr>
                <w:sz w:val="16"/>
                <w:szCs w:val="16"/>
              </w:rPr>
            </w:pPr>
            <w:r w:rsidRPr="006E61BD">
              <w:rPr>
                <w:sz w:val="16"/>
                <w:szCs w:val="16"/>
              </w:rPr>
              <w:t>17</w:t>
            </w:r>
          </w:p>
        </w:tc>
      </w:tr>
      <w:tr w:rsidR="00546163" w:rsidRPr="006E61BD" w:rsidTr="00010E26">
        <w:trPr>
          <w:trHeight w:val="497"/>
        </w:trPr>
        <w:tc>
          <w:tcPr>
            <w:tcW w:w="425" w:type="dxa"/>
            <w:vMerge w:val="restart"/>
          </w:tcPr>
          <w:p w:rsidR="00546163" w:rsidRPr="006E61BD" w:rsidRDefault="00546163" w:rsidP="00D1578E">
            <w:pPr>
              <w:widowControl w:val="0"/>
              <w:jc w:val="center"/>
              <w:rPr>
                <w:sz w:val="16"/>
                <w:szCs w:val="16"/>
              </w:rPr>
            </w:pPr>
            <w:r w:rsidRPr="006E61BD">
              <w:rPr>
                <w:sz w:val="16"/>
                <w:szCs w:val="16"/>
              </w:rPr>
              <w:t>1</w:t>
            </w:r>
          </w:p>
        </w:tc>
        <w:tc>
          <w:tcPr>
            <w:tcW w:w="2269" w:type="dxa"/>
            <w:vMerge w:val="restart"/>
          </w:tcPr>
          <w:p w:rsidR="00546163" w:rsidRPr="006E61BD" w:rsidRDefault="00546163" w:rsidP="00107BC2">
            <w:pPr>
              <w:widowControl w:val="0"/>
              <w:jc w:val="both"/>
              <w:rPr>
                <w:sz w:val="16"/>
                <w:szCs w:val="16"/>
              </w:rPr>
            </w:pPr>
            <w:r w:rsidRPr="006E61BD">
              <w:rPr>
                <w:sz w:val="16"/>
                <w:szCs w:val="16"/>
              </w:rPr>
              <w:t>Цель: Повышение уровня защиты населения                     и территории городского округа – города Барнаула Алтайского края (далее – город) от чрезвычайных ситуаций, пожаров, угроз военного и мирного времени</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pStyle w:val="ConsPlusCell"/>
              <w:widowControl w:val="0"/>
              <w:jc w:val="both"/>
              <w:rPr>
                <w:sz w:val="16"/>
                <w:szCs w:val="16"/>
              </w:rPr>
            </w:pPr>
            <w:r w:rsidRPr="006E61BD">
              <w:rPr>
                <w:sz w:val="16"/>
                <w:szCs w:val="16"/>
              </w:rPr>
              <w:t>1 ПСО ФПС ГПС ГУ МЧС России по Алтайскому краю (по согласованию),</w:t>
            </w:r>
          </w:p>
          <w:p w:rsidR="00546163" w:rsidRPr="006E61BD" w:rsidRDefault="00546163" w:rsidP="00A85AED">
            <w:pPr>
              <w:pStyle w:val="ConsPlusCell"/>
              <w:widowControl w:val="0"/>
              <w:jc w:val="both"/>
              <w:rPr>
                <w:sz w:val="16"/>
                <w:szCs w:val="16"/>
              </w:rPr>
            </w:pPr>
            <w:r w:rsidRPr="006E61BD">
              <w:rPr>
                <w:sz w:val="16"/>
                <w:szCs w:val="16"/>
              </w:rPr>
              <w:t>ТО НД №1 УНД и ПР ГУ МЧС России по Алтайскому краю                                 (по согласованию),</w:t>
            </w:r>
          </w:p>
          <w:p w:rsidR="00546163" w:rsidRPr="006E61BD" w:rsidRDefault="00546163" w:rsidP="00A85AED">
            <w:pPr>
              <w:pStyle w:val="ConsPlusCell"/>
              <w:widowControl w:val="0"/>
              <w:jc w:val="both"/>
              <w:rPr>
                <w:sz w:val="16"/>
                <w:szCs w:val="16"/>
              </w:rPr>
            </w:pPr>
            <w:r w:rsidRPr="006E61BD">
              <w:rPr>
                <w:sz w:val="16"/>
                <w:szCs w:val="16"/>
              </w:rPr>
              <w:t xml:space="preserve">ФКУ «Центр ГИМС МЧС России по Алтайскому краю» (по согласованию), </w:t>
            </w:r>
          </w:p>
          <w:p w:rsidR="00546163" w:rsidRPr="006E61BD" w:rsidRDefault="00546163" w:rsidP="00A85AED">
            <w:pPr>
              <w:pStyle w:val="ConsPlusCell"/>
              <w:widowControl w:val="0"/>
              <w:jc w:val="both"/>
              <w:rPr>
                <w:sz w:val="16"/>
                <w:szCs w:val="16"/>
              </w:rPr>
            </w:pPr>
            <w:r w:rsidRPr="006E61BD">
              <w:rPr>
                <w:sz w:val="16"/>
                <w:szCs w:val="16"/>
              </w:rPr>
              <w:t>АКО ВДПО (по согласованию),</w:t>
            </w:r>
          </w:p>
          <w:p w:rsidR="00546163" w:rsidRPr="006E61BD" w:rsidRDefault="00546163" w:rsidP="00A85AED">
            <w:pPr>
              <w:pStyle w:val="ConsPlusCell"/>
              <w:widowControl w:val="0"/>
              <w:jc w:val="both"/>
              <w:rPr>
                <w:sz w:val="16"/>
                <w:szCs w:val="16"/>
              </w:rPr>
            </w:pPr>
            <w:r w:rsidRPr="006E61BD">
              <w:rPr>
                <w:sz w:val="16"/>
                <w:szCs w:val="16"/>
              </w:rPr>
              <w:t xml:space="preserve">органы местного самоуправления города, </w:t>
            </w:r>
          </w:p>
          <w:p w:rsidR="00546163" w:rsidRPr="006E61BD" w:rsidRDefault="00546163" w:rsidP="00A85AED">
            <w:pPr>
              <w:pStyle w:val="ConsPlusCell"/>
              <w:widowControl w:val="0"/>
              <w:jc w:val="both"/>
              <w:rPr>
                <w:sz w:val="16"/>
                <w:szCs w:val="16"/>
              </w:rPr>
            </w:pPr>
            <w:r w:rsidRPr="006E61BD">
              <w:rPr>
                <w:sz w:val="16"/>
                <w:szCs w:val="16"/>
              </w:rPr>
              <w:t>организации города</w:t>
            </w:r>
          </w:p>
        </w:tc>
        <w:tc>
          <w:tcPr>
            <w:tcW w:w="567" w:type="dxa"/>
            <w:vAlign w:val="center"/>
          </w:tcPr>
          <w:p w:rsidR="00546163" w:rsidRPr="006E61BD" w:rsidRDefault="00546163" w:rsidP="0056511D">
            <w:pPr>
              <w:widowControl w:val="0"/>
              <w:ind w:left="-113" w:right="-113"/>
              <w:jc w:val="center"/>
              <w:rPr>
                <w:sz w:val="16"/>
                <w:szCs w:val="16"/>
              </w:rPr>
            </w:pPr>
            <w:r w:rsidRPr="006E61BD">
              <w:rPr>
                <w:sz w:val="16"/>
                <w:szCs w:val="16"/>
              </w:rPr>
              <w:t>597</w:t>
            </w:r>
            <w:r w:rsidR="0056511D">
              <w:rPr>
                <w:sz w:val="16"/>
                <w:szCs w:val="16"/>
              </w:rPr>
              <w:t>8</w:t>
            </w:r>
            <w:r w:rsidRPr="006E61BD">
              <w:rPr>
                <w:sz w:val="16"/>
                <w:szCs w:val="16"/>
              </w:rPr>
              <w:t>4,3</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62924,7</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65656,7</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lang w:val="en-US"/>
              </w:rPr>
              <w:t>65015</w:t>
            </w:r>
            <w:r w:rsidRPr="006E61BD">
              <w:rPr>
                <w:sz w:val="16"/>
                <w:szCs w:val="16"/>
              </w:rPr>
              <w:t>,2</w:t>
            </w:r>
          </w:p>
        </w:tc>
        <w:tc>
          <w:tcPr>
            <w:tcW w:w="567" w:type="dxa"/>
            <w:vAlign w:val="center"/>
          </w:tcPr>
          <w:p w:rsidR="00546163" w:rsidRPr="006E61BD" w:rsidRDefault="00546163" w:rsidP="00C24639">
            <w:pPr>
              <w:widowControl w:val="0"/>
              <w:ind w:left="-113" w:right="-113"/>
              <w:jc w:val="center"/>
              <w:rPr>
                <w:sz w:val="16"/>
                <w:szCs w:val="16"/>
              </w:rPr>
            </w:pPr>
            <w:r w:rsidRPr="006E61BD">
              <w:rPr>
                <w:sz w:val="16"/>
                <w:szCs w:val="16"/>
              </w:rPr>
              <w:t>76537,6</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lang w:val="en-US"/>
              </w:rPr>
              <w:t>78421</w:t>
            </w:r>
            <w:r w:rsidRPr="006E61BD">
              <w:rPr>
                <w:sz w:val="16"/>
                <w:szCs w:val="16"/>
              </w:rPr>
              <w:t>,8</w:t>
            </w:r>
          </w:p>
        </w:tc>
        <w:tc>
          <w:tcPr>
            <w:tcW w:w="567" w:type="dxa"/>
            <w:vAlign w:val="center"/>
          </w:tcPr>
          <w:p w:rsidR="00546163" w:rsidRPr="006E61BD" w:rsidRDefault="005818C8" w:rsidP="00E41D0E">
            <w:pPr>
              <w:widowControl w:val="0"/>
              <w:ind w:left="-113" w:right="-113"/>
              <w:jc w:val="center"/>
              <w:rPr>
                <w:sz w:val="16"/>
                <w:szCs w:val="16"/>
              </w:rPr>
            </w:pPr>
            <w:r w:rsidRPr="006E61BD">
              <w:rPr>
                <w:sz w:val="16"/>
                <w:szCs w:val="16"/>
              </w:rPr>
              <w:t>91186,1</w:t>
            </w:r>
          </w:p>
        </w:tc>
        <w:tc>
          <w:tcPr>
            <w:tcW w:w="567" w:type="dxa"/>
            <w:vAlign w:val="center"/>
          </w:tcPr>
          <w:p w:rsidR="00546163" w:rsidRPr="006E61BD" w:rsidRDefault="00FA06B3" w:rsidP="00D1408A">
            <w:pPr>
              <w:widowControl w:val="0"/>
              <w:ind w:left="-113" w:right="-113"/>
              <w:jc w:val="center"/>
              <w:rPr>
                <w:sz w:val="16"/>
                <w:szCs w:val="16"/>
              </w:rPr>
            </w:pPr>
            <w:r>
              <w:rPr>
                <w:sz w:val="16"/>
                <w:szCs w:val="16"/>
              </w:rPr>
              <w:t>99003,8</w:t>
            </w:r>
          </w:p>
        </w:tc>
        <w:tc>
          <w:tcPr>
            <w:tcW w:w="709" w:type="dxa"/>
            <w:vAlign w:val="center"/>
          </w:tcPr>
          <w:p w:rsidR="00546163" w:rsidRPr="006E61BD" w:rsidRDefault="00EE51D2" w:rsidP="00D1408A">
            <w:pPr>
              <w:widowControl w:val="0"/>
              <w:ind w:left="-113" w:right="-113"/>
              <w:jc w:val="center"/>
              <w:rPr>
                <w:sz w:val="16"/>
                <w:szCs w:val="16"/>
              </w:rPr>
            </w:pPr>
            <w:r>
              <w:rPr>
                <w:sz w:val="16"/>
                <w:szCs w:val="16"/>
              </w:rPr>
              <w:t>114494,0</w:t>
            </w:r>
          </w:p>
        </w:tc>
        <w:tc>
          <w:tcPr>
            <w:tcW w:w="709" w:type="dxa"/>
            <w:vAlign w:val="center"/>
          </w:tcPr>
          <w:p w:rsidR="00546163" w:rsidRPr="006E61BD" w:rsidRDefault="00FA06B3" w:rsidP="00A85AED">
            <w:pPr>
              <w:widowControl w:val="0"/>
              <w:ind w:left="-113" w:right="-113"/>
              <w:jc w:val="center"/>
              <w:rPr>
                <w:sz w:val="16"/>
                <w:szCs w:val="16"/>
              </w:rPr>
            </w:pPr>
            <w:r>
              <w:rPr>
                <w:sz w:val="16"/>
                <w:szCs w:val="16"/>
              </w:rPr>
              <w:t>111202,5</w:t>
            </w:r>
          </w:p>
        </w:tc>
        <w:tc>
          <w:tcPr>
            <w:tcW w:w="709" w:type="dxa"/>
            <w:vAlign w:val="center"/>
          </w:tcPr>
          <w:p w:rsidR="00546163" w:rsidRPr="006E61BD" w:rsidRDefault="00FA06B3" w:rsidP="00A85AED">
            <w:pPr>
              <w:widowControl w:val="0"/>
              <w:tabs>
                <w:tab w:val="left" w:pos="35"/>
              </w:tabs>
              <w:ind w:left="-113" w:right="-113"/>
              <w:jc w:val="center"/>
              <w:rPr>
                <w:sz w:val="16"/>
                <w:szCs w:val="16"/>
              </w:rPr>
            </w:pPr>
            <w:r>
              <w:rPr>
                <w:sz w:val="16"/>
                <w:szCs w:val="16"/>
              </w:rPr>
              <w:t>111960,3</w:t>
            </w:r>
          </w:p>
        </w:tc>
        <w:tc>
          <w:tcPr>
            <w:tcW w:w="708" w:type="dxa"/>
            <w:vAlign w:val="center"/>
          </w:tcPr>
          <w:p w:rsidR="00546163" w:rsidRPr="006E61BD" w:rsidRDefault="00DF3BBF" w:rsidP="00E41D0E">
            <w:pPr>
              <w:ind w:left="-113" w:right="-113"/>
              <w:jc w:val="center"/>
              <w:rPr>
                <w:color w:val="000000"/>
                <w:sz w:val="16"/>
                <w:szCs w:val="16"/>
              </w:rPr>
            </w:pPr>
            <w:r>
              <w:rPr>
                <w:color w:val="000000"/>
                <w:sz w:val="16"/>
                <w:szCs w:val="16"/>
              </w:rPr>
              <w:t>936187,0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Всего, в том числе:</w:t>
            </w:r>
          </w:p>
        </w:tc>
      </w:tr>
      <w:tr w:rsidR="00546163" w:rsidRPr="006E61BD" w:rsidTr="00010E26">
        <w:trPr>
          <w:trHeight w:val="267"/>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firstLine="35"/>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 xml:space="preserve">федеральный бюджет </w:t>
            </w:r>
          </w:p>
        </w:tc>
      </w:tr>
      <w:tr w:rsidR="00546163" w:rsidRPr="006E61BD" w:rsidTr="00010E26">
        <w:trPr>
          <w:trHeight w:val="184"/>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firstLine="35"/>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943,8</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6934,1</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7877,9</w:t>
            </w:r>
          </w:p>
        </w:tc>
        <w:tc>
          <w:tcPr>
            <w:tcW w:w="1276" w:type="dxa"/>
            <w:shd w:val="clear" w:color="auto" w:fill="auto"/>
          </w:tcPr>
          <w:p w:rsidR="00546163" w:rsidRPr="006E61BD" w:rsidRDefault="00546163" w:rsidP="00010E26">
            <w:pPr>
              <w:widowControl w:val="0"/>
              <w:rPr>
                <w:sz w:val="16"/>
                <w:szCs w:val="16"/>
                <w:lang w:val="en-US"/>
              </w:rPr>
            </w:pPr>
            <w:r w:rsidRPr="006E61BD">
              <w:rPr>
                <w:sz w:val="16"/>
                <w:szCs w:val="16"/>
              </w:rPr>
              <w:t xml:space="preserve">краевой </w:t>
            </w:r>
          </w:p>
          <w:p w:rsidR="00546163" w:rsidRPr="006E61BD" w:rsidRDefault="00546163" w:rsidP="00010E26">
            <w:pPr>
              <w:widowControl w:val="0"/>
              <w:rPr>
                <w:sz w:val="16"/>
                <w:szCs w:val="16"/>
                <w:lang w:val="en-US"/>
              </w:rPr>
            </w:pPr>
            <w:r w:rsidRPr="006E61BD">
              <w:rPr>
                <w:sz w:val="16"/>
                <w:szCs w:val="16"/>
              </w:rPr>
              <w:t>бюджет</w:t>
            </w:r>
          </w:p>
        </w:tc>
      </w:tr>
      <w:tr w:rsidR="00546163" w:rsidRPr="006E61BD" w:rsidTr="00010E26">
        <w:trPr>
          <w:trHeight w:val="427"/>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firstLine="35"/>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DF3BBF">
            <w:pPr>
              <w:widowControl w:val="0"/>
              <w:ind w:left="-113" w:right="-113"/>
              <w:rPr>
                <w:sz w:val="16"/>
                <w:szCs w:val="16"/>
              </w:rPr>
            </w:pPr>
            <w:r w:rsidRPr="006E61BD">
              <w:rPr>
                <w:sz w:val="16"/>
                <w:szCs w:val="16"/>
              </w:rPr>
              <w:t>597</w:t>
            </w:r>
            <w:r w:rsidR="00DF3BBF">
              <w:rPr>
                <w:sz w:val="16"/>
                <w:szCs w:val="16"/>
              </w:rPr>
              <w:t>8</w:t>
            </w:r>
            <w:r w:rsidRPr="006E61BD">
              <w:rPr>
                <w:sz w:val="16"/>
                <w:szCs w:val="16"/>
              </w:rPr>
              <w:t>4,3</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62924,7</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65656,7</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65015,2</w:t>
            </w:r>
          </w:p>
        </w:tc>
        <w:tc>
          <w:tcPr>
            <w:tcW w:w="567" w:type="dxa"/>
            <w:vAlign w:val="center"/>
          </w:tcPr>
          <w:p w:rsidR="00546163" w:rsidRPr="006E61BD" w:rsidRDefault="00546163" w:rsidP="00A85AED">
            <w:pPr>
              <w:widowControl w:val="0"/>
              <w:ind w:left="-113" w:right="-113"/>
              <w:jc w:val="center"/>
              <w:rPr>
                <w:sz w:val="16"/>
                <w:szCs w:val="16"/>
                <w:lang w:val="en-US"/>
              </w:rPr>
            </w:pPr>
            <w:r w:rsidRPr="006E61BD">
              <w:rPr>
                <w:sz w:val="16"/>
                <w:szCs w:val="16"/>
              </w:rPr>
              <w:t>75593,8</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71487,7</w:t>
            </w:r>
          </w:p>
        </w:tc>
        <w:tc>
          <w:tcPr>
            <w:tcW w:w="567" w:type="dxa"/>
            <w:vAlign w:val="center"/>
          </w:tcPr>
          <w:p w:rsidR="00546163" w:rsidRPr="006E61BD" w:rsidRDefault="005818C8" w:rsidP="00E14F68">
            <w:pPr>
              <w:widowControl w:val="0"/>
              <w:ind w:left="-113" w:right="-113"/>
              <w:jc w:val="center"/>
              <w:rPr>
                <w:sz w:val="16"/>
                <w:szCs w:val="16"/>
              </w:rPr>
            </w:pPr>
            <w:r w:rsidRPr="006E61BD">
              <w:rPr>
                <w:sz w:val="16"/>
                <w:szCs w:val="16"/>
              </w:rPr>
              <w:t>91186,1</w:t>
            </w:r>
          </w:p>
        </w:tc>
        <w:tc>
          <w:tcPr>
            <w:tcW w:w="567" w:type="dxa"/>
            <w:vAlign w:val="center"/>
          </w:tcPr>
          <w:p w:rsidR="00546163" w:rsidRPr="006E61BD" w:rsidRDefault="00DF3BBF" w:rsidP="00D1408A">
            <w:pPr>
              <w:widowControl w:val="0"/>
              <w:ind w:left="-113" w:right="-113"/>
              <w:jc w:val="center"/>
              <w:rPr>
                <w:sz w:val="16"/>
                <w:szCs w:val="16"/>
              </w:rPr>
            </w:pPr>
            <w:r>
              <w:rPr>
                <w:sz w:val="16"/>
                <w:szCs w:val="16"/>
              </w:rPr>
              <w:t>99003,8</w:t>
            </w:r>
          </w:p>
        </w:tc>
        <w:tc>
          <w:tcPr>
            <w:tcW w:w="709" w:type="dxa"/>
            <w:vAlign w:val="center"/>
          </w:tcPr>
          <w:p w:rsidR="00EE51D2" w:rsidRPr="006E61BD" w:rsidRDefault="00EE51D2" w:rsidP="00EE51D2">
            <w:pPr>
              <w:widowControl w:val="0"/>
              <w:ind w:left="-113" w:right="-113"/>
              <w:jc w:val="center"/>
              <w:rPr>
                <w:sz w:val="16"/>
                <w:szCs w:val="16"/>
              </w:rPr>
            </w:pPr>
            <w:r>
              <w:rPr>
                <w:sz w:val="16"/>
                <w:szCs w:val="16"/>
              </w:rPr>
              <w:t>114494,0</w:t>
            </w:r>
          </w:p>
        </w:tc>
        <w:tc>
          <w:tcPr>
            <w:tcW w:w="709" w:type="dxa"/>
            <w:vAlign w:val="center"/>
          </w:tcPr>
          <w:p w:rsidR="00546163" w:rsidRPr="006E61BD" w:rsidRDefault="00DF3BBF" w:rsidP="00A85AED">
            <w:pPr>
              <w:widowControl w:val="0"/>
              <w:ind w:left="-113" w:right="-113"/>
              <w:jc w:val="center"/>
              <w:rPr>
                <w:sz w:val="16"/>
                <w:szCs w:val="16"/>
                <w:lang w:val="en-US"/>
              </w:rPr>
            </w:pPr>
            <w:r>
              <w:rPr>
                <w:sz w:val="16"/>
                <w:szCs w:val="16"/>
              </w:rPr>
              <w:t>111202,5</w:t>
            </w:r>
          </w:p>
        </w:tc>
        <w:tc>
          <w:tcPr>
            <w:tcW w:w="709" w:type="dxa"/>
            <w:vAlign w:val="center"/>
          </w:tcPr>
          <w:p w:rsidR="00546163" w:rsidRPr="006E61BD" w:rsidRDefault="00DF3BBF" w:rsidP="00A85AED">
            <w:pPr>
              <w:widowControl w:val="0"/>
              <w:tabs>
                <w:tab w:val="left" w:pos="35"/>
              </w:tabs>
              <w:ind w:left="-113" w:right="-113"/>
              <w:jc w:val="center"/>
              <w:rPr>
                <w:sz w:val="16"/>
                <w:szCs w:val="16"/>
              </w:rPr>
            </w:pPr>
            <w:r>
              <w:rPr>
                <w:sz w:val="16"/>
                <w:szCs w:val="16"/>
              </w:rPr>
              <w:t>111960,3</w:t>
            </w:r>
          </w:p>
        </w:tc>
        <w:tc>
          <w:tcPr>
            <w:tcW w:w="708" w:type="dxa"/>
            <w:vAlign w:val="center"/>
          </w:tcPr>
          <w:p w:rsidR="00546163" w:rsidRPr="006E61BD" w:rsidRDefault="00DF3BBF" w:rsidP="00C6157E">
            <w:pPr>
              <w:ind w:left="-113" w:right="-113"/>
              <w:jc w:val="center"/>
              <w:rPr>
                <w:color w:val="000000"/>
                <w:sz w:val="16"/>
                <w:szCs w:val="16"/>
              </w:rPr>
            </w:pPr>
            <w:r>
              <w:rPr>
                <w:color w:val="000000"/>
                <w:sz w:val="16"/>
                <w:szCs w:val="16"/>
              </w:rPr>
              <w:t>928309,1</w:t>
            </w:r>
          </w:p>
        </w:tc>
        <w:tc>
          <w:tcPr>
            <w:tcW w:w="1276" w:type="dxa"/>
            <w:shd w:val="clear" w:color="auto" w:fill="auto"/>
          </w:tcPr>
          <w:p w:rsidR="00546163" w:rsidRPr="006E61BD" w:rsidRDefault="00546163" w:rsidP="00010E26">
            <w:pPr>
              <w:widowControl w:val="0"/>
              <w:rPr>
                <w:sz w:val="16"/>
                <w:szCs w:val="16"/>
              </w:rPr>
            </w:pPr>
            <w:r w:rsidRPr="006E61BD">
              <w:rPr>
                <w:sz w:val="16"/>
                <w:szCs w:val="16"/>
              </w:rPr>
              <w:t>городской бюджет</w:t>
            </w:r>
          </w:p>
        </w:tc>
      </w:tr>
      <w:tr w:rsidR="00546163" w:rsidRPr="006E61BD" w:rsidTr="00010E26">
        <w:trPr>
          <w:trHeight w:val="323"/>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firstLine="35"/>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внебюджетные источники</w:t>
            </w:r>
          </w:p>
        </w:tc>
      </w:tr>
      <w:tr w:rsidR="00546163" w:rsidRPr="006E61BD" w:rsidTr="00010E26">
        <w:trPr>
          <w:trHeight w:val="314"/>
        </w:trPr>
        <w:tc>
          <w:tcPr>
            <w:tcW w:w="425" w:type="dxa"/>
            <w:vMerge w:val="restart"/>
          </w:tcPr>
          <w:p w:rsidR="00546163" w:rsidRPr="006E61BD" w:rsidRDefault="00546163" w:rsidP="00D1578E">
            <w:pPr>
              <w:widowControl w:val="0"/>
              <w:jc w:val="center"/>
              <w:rPr>
                <w:sz w:val="16"/>
                <w:szCs w:val="16"/>
              </w:rPr>
            </w:pPr>
            <w:r w:rsidRPr="006E61BD">
              <w:rPr>
                <w:sz w:val="16"/>
                <w:szCs w:val="16"/>
              </w:rPr>
              <w:t>2</w:t>
            </w:r>
          </w:p>
        </w:tc>
        <w:tc>
          <w:tcPr>
            <w:tcW w:w="2269" w:type="dxa"/>
            <w:vMerge w:val="restart"/>
          </w:tcPr>
          <w:p w:rsidR="00546163" w:rsidRPr="006E61BD" w:rsidRDefault="00546163" w:rsidP="00D1578E">
            <w:pPr>
              <w:widowControl w:val="0"/>
              <w:rPr>
                <w:sz w:val="16"/>
                <w:szCs w:val="16"/>
              </w:rPr>
            </w:pPr>
            <w:r w:rsidRPr="006E61BD">
              <w:rPr>
                <w:sz w:val="16"/>
                <w:szCs w:val="16"/>
              </w:rPr>
              <w:t xml:space="preserve">Задача 1. </w:t>
            </w:r>
          </w:p>
          <w:p w:rsidR="00546163" w:rsidRPr="006E61BD" w:rsidRDefault="00546163" w:rsidP="00A85AED">
            <w:pPr>
              <w:widowControl w:val="0"/>
              <w:jc w:val="both"/>
              <w:rPr>
                <w:sz w:val="16"/>
                <w:szCs w:val="16"/>
              </w:rPr>
            </w:pPr>
            <w:r w:rsidRPr="006E61BD">
              <w:rPr>
                <w:sz w:val="16"/>
                <w:szCs w:val="16"/>
              </w:rPr>
              <w:t xml:space="preserve">Повышение уровня готовности органов управления, сил и средств, необходимых для подготовки                        к ведению и ведения гражданской обороны, совершенствование единой </w:t>
            </w:r>
            <w:r w:rsidRPr="006E61BD">
              <w:rPr>
                <w:sz w:val="16"/>
                <w:szCs w:val="16"/>
              </w:rPr>
              <w:lastRenderedPageBreak/>
              <w:t>системы подготовки населения в области гражданской обороны                    и защиты от чрезвычайных ситуаций</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lastRenderedPageBreak/>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pStyle w:val="ConsPlusCell"/>
              <w:widowControl w:val="0"/>
              <w:jc w:val="both"/>
              <w:rPr>
                <w:sz w:val="16"/>
                <w:szCs w:val="16"/>
              </w:rPr>
            </w:pPr>
            <w:r w:rsidRPr="006E61BD">
              <w:rPr>
                <w:sz w:val="16"/>
                <w:szCs w:val="16"/>
              </w:rPr>
              <w:t>органы местного самоуправления города,</w:t>
            </w:r>
          </w:p>
          <w:p w:rsidR="00546163" w:rsidRPr="006E61BD" w:rsidRDefault="00546163" w:rsidP="00D1578E">
            <w:pPr>
              <w:pStyle w:val="ConsPlusCell"/>
              <w:widowControl w:val="0"/>
              <w:jc w:val="both"/>
              <w:rPr>
                <w:sz w:val="16"/>
                <w:szCs w:val="16"/>
              </w:rPr>
            </w:pPr>
            <w:r w:rsidRPr="006E61BD">
              <w:rPr>
                <w:sz w:val="16"/>
                <w:szCs w:val="16"/>
              </w:rPr>
              <w:t xml:space="preserve">МКУ «Управление по делам ГОЧС г.Барнаула», </w:t>
            </w:r>
          </w:p>
          <w:p w:rsidR="00546163" w:rsidRPr="006E61BD" w:rsidRDefault="00546163" w:rsidP="00D1578E">
            <w:pPr>
              <w:pStyle w:val="ConsPlusCell"/>
              <w:widowControl w:val="0"/>
              <w:jc w:val="both"/>
              <w:rPr>
                <w:sz w:val="16"/>
                <w:szCs w:val="16"/>
              </w:rPr>
            </w:pPr>
            <w:r w:rsidRPr="006E61BD">
              <w:rPr>
                <w:sz w:val="16"/>
                <w:szCs w:val="16"/>
              </w:rPr>
              <w:t>организации города</w:t>
            </w:r>
          </w:p>
        </w:tc>
        <w:tc>
          <w:tcPr>
            <w:tcW w:w="567" w:type="dxa"/>
            <w:vAlign w:val="center"/>
          </w:tcPr>
          <w:p w:rsidR="00546163" w:rsidRPr="006E61BD" w:rsidRDefault="00546163" w:rsidP="00E85017">
            <w:pPr>
              <w:widowControl w:val="0"/>
              <w:ind w:left="-113" w:right="-113"/>
              <w:jc w:val="center"/>
              <w:rPr>
                <w:sz w:val="16"/>
                <w:szCs w:val="16"/>
              </w:rPr>
            </w:pPr>
            <w:r w:rsidRPr="006E61BD">
              <w:rPr>
                <w:sz w:val="16"/>
                <w:szCs w:val="16"/>
              </w:rPr>
              <w:t>1575,4</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1241,4</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1279,0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1287,0</w:t>
            </w:r>
          </w:p>
        </w:tc>
        <w:tc>
          <w:tcPr>
            <w:tcW w:w="567" w:type="dxa"/>
            <w:vAlign w:val="center"/>
          </w:tcPr>
          <w:p w:rsidR="00546163" w:rsidRPr="006E61BD" w:rsidRDefault="00546163" w:rsidP="00A666FC">
            <w:pPr>
              <w:widowControl w:val="0"/>
              <w:ind w:left="-113" w:right="-113"/>
              <w:jc w:val="center"/>
              <w:rPr>
                <w:sz w:val="16"/>
                <w:szCs w:val="16"/>
                <w:lang w:val="en-US"/>
              </w:rPr>
            </w:pPr>
            <w:r w:rsidRPr="006E61BD">
              <w:rPr>
                <w:sz w:val="16"/>
                <w:szCs w:val="16"/>
              </w:rPr>
              <w:t>1155,</w:t>
            </w:r>
            <w:r w:rsidRPr="006E61BD">
              <w:rPr>
                <w:sz w:val="16"/>
                <w:szCs w:val="16"/>
                <w:lang w:val="en-US"/>
              </w:rPr>
              <w:t>6</w:t>
            </w:r>
          </w:p>
        </w:tc>
        <w:tc>
          <w:tcPr>
            <w:tcW w:w="567" w:type="dxa"/>
            <w:vAlign w:val="center"/>
          </w:tcPr>
          <w:p w:rsidR="00546163" w:rsidRPr="006E61BD" w:rsidRDefault="00546163" w:rsidP="00B31839">
            <w:pPr>
              <w:widowControl w:val="0"/>
              <w:ind w:left="-113" w:right="-113"/>
              <w:jc w:val="center"/>
              <w:rPr>
                <w:sz w:val="16"/>
                <w:szCs w:val="16"/>
                <w:lang w:val="en-US"/>
              </w:rPr>
            </w:pPr>
            <w:r w:rsidRPr="006E61BD">
              <w:rPr>
                <w:sz w:val="16"/>
                <w:szCs w:val="16"/>
              </w:rPr>
              <w:t>1259,7</w:t>
            </w:r>
          </w:p>
        </w:tc>
        <w:tc>
          <w:tcPr>
            <w:tcW w:w="567" w:type="dxa"/>
            <w:vAlign w:val="center"/>
          </w:tcPr>
          <w:p w:rsidR="00546163" w:rsidRPr="006E61BD" w:rsidRDefault="005818C8" w:rsidP="00A85AED">
            <w:pPr>
              <w:widowControl w:val="0"/>
              <w:ind w:left="-113" w:right="-113"/>
              <w:jc w:val="center"/>
              <w:rPr>
                <w:sz w:val="16"/>
                <w:szCs w:val="16"/>
              </w:rPr>
            </w:pPr>
            <w:r w:rsidRPr="006E61BD">
              <w:rPr>
                <w:sz w:val="16"/>
                <w:szCs w:val="16"/>
              </w:rPr>
              <w:t>2873,0</w:t>
            </w:r>
          </w:p>
        </w:tc>
        <w:tc>
          <w:tcPr>
            <w:tcW w:w="567" w:type="dxa"/>
            <w:vAlign w:val="center"/>
          </w:tcPr>
          <w:p w:rsidR="00546163" w:rsidRPr="006E61BD" w:rsidRDefault="00DF3BBF" w:rsidP="00A85AED">
            <w:pPr>
              <w:widowControl w:val="0"/>
              <w:ind w:left="-113" w:right="-113"/>
              <w:jc w:val="center"/>
              <w:rPr>
                <w:sz w:val="16"/>
                <w:szCs w:val="16"/>
              </w:rPr>
            </w:pPr>
            <w:r>
              <w:rPr>
                <w:sz w:val="16"/>
                <w:szCs w:val="16"/>
              </w:rPr>
              <w:t>1722,6</w:t>
            </w:r>
          </w:p>
        </w:tc>
        <w:tc>
          <w:tcPr>
            <w:tcW w:w="709" w:type="dxa"/>
            <w:vAlign w:val="center"/>
          </w:tcPr>
          <w:p w:rsidR="00546163" w:rsidRPr="006E61BD" w:rsidRDefault="00AB5A3A" w:rsidP="00A85AED">
            <w:pPr>
              <w:widowControl w:val="0"/>
              <w:ind w:left="-113" w:right="-113"/>
              <w:jc w:val="center"/>
              <w:rPr>
                <w:sz w:val="16"/>
                <w:szCs w:val="16"/>
              </w:rPr>
            </w:pPr>
            <w:r>
              <w:rPr>
                <w:sz w:val="16"/>
                <w:szCs w:val="16"/>
              </w:rPr>
              <w:t>6854,7</w:t>
            </w:r>
          </w:p>
        </w:tc>
        <w:tc>
          <w:tcPr>
            <w:tcW w:w="709" w:type="dxa"/>
            <w:vAlign w:val="center"/>
          </w:tcPr>
          <w:p w:rsidR="00546163" w:rsidRPr="006E61BD" w:rsidRDefault="00DF3BBF" w:rsidP="00A85AED">
            <w:pPr>
              <w:widowControl w:val="0"/>
              <w:ind w:left="-113" w:right="-113"/>
              <w:jc w:val="center"/>
              <w:rPr>
                <w:sz w:val="16"/>
                <w:szCs w:val="16"/>
              </w:rPr>
            </w:pPr>
            <w:r>
              <w:rPr>
                <w:sz w:val="16"/>
                <w:szCs w:val="16"/>
              </w:rPr>
              <w:t>6763</w:t>
            </w:r>
            <w:r w:rsidR="00466CCE">
              <w:rPr>
                <w:sz w:val="16"/>
                <w:szCs w:val="16"/>
              </w:rPr>
              <w:t>,0</w:t>
            </w:r>
          </w:p>
        </w:tc>
        <w:tc>
          <w:tcPr>
            <w:tcW w:w="709" w:type="dxa"/>
            <w:vAlign w:val="center"/>
          </w:tcPr>
          <w:p w:rsidR="00546163" w:rsidRPr="006E61BD" w:rsidRDefault="00DF3BBF" w:rsidP="00A85AED">
            <w:pPr>
              <w:widowControl w:val="0"/>
              <w:tabs>
                <w:tab w:val="left" w:pos="35"/>
              </w:tabs>
              <w:ind w:left="-113" w:right="-113"/>
              <w:jc w:val="center"/>
              <w:rPr>
                <w:sz w:val="16"/>
                <w:szCs w:val="16"/>
              </w:rPr>
            </w:pPr>
            <w:r>
              <w:rPr>
                <w:sz w:val="16"/>
                <w:szCs w:val="16"/>
              </w:rPr>
              <w:t>6965,8</w:t>
            </w:r>
          </w:p>
        </w:tc>
        <w:tc>
          <w:tcPr>
            <w:tcW w:w="708" w:type="dxa"/>
            <w:vAlign w:val="center"/>
          </w:tcPr>
          <w:p w:rsidR="00546163" w:rsidRPr="006E61BD" w:rsidRDefault="00DF3BBF" w:rsidP="00A666FC">
            <w:pPr>
              <w:ind w:left="-113" w:right="-113"/>
              <w:jc w:val="center"/>
              <w:rPr>
                <w:color w:val="000000"/>
                <w:sz w:val="16"/>
                <w:szCs w:val="16"/>
                <w:lang w:val="en-US"/>
              </w:rPr>
            </w:pPr>
            <w:r>
              <w:rPr>
                <w:color w:val="000000"/>
                <w:sz w:val="16"/>
                <w:szCs w:val="16"/>
              </w:rPr>
              <w:t>32977,2</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Всего, в том числе:</w:t>
            </w:r>
          </w:p>
        </w:tc>
      </w:tr>
      <w:tr w:rsidR="00546163" w:rsidRPr="006E61BD" w:rsidTr="00010E26">
        <w:trPr>
          <w:trHeight w:val="219"/>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left="-108"/>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3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 xml:space="preserve">федеральный бюджет </w:t>
            </w:r>
          </w:p>
        </w:tc>
      </w:tr>
      <w:tr w:rsidR="00546163" w:rsidRPr="006E61BD" w:rsidTr="00010E26">
        <w:trPr>
          <w:trHeight w:val="112"/>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left="-108"/>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3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lang w:val="en-US"/>
              </w:rPr>
            </w:pPr>
            <w:r w:rsidRPr="006E61BD">
              <w:rPr>
                <w:sz w:val="16"/>
                <w:szCs w:val="16"/>
              </w:rPr>
              <w:t xml:space="preserve">краевой </w:t>
            </w:r>
          </w:p>
          <w:p w:rsidR="00546163" w:rsidRPr="006E61BD" w:rsidRDefault="00546163" w:rsidP="00010E26">
            <w:pPr>
              <w:widowControl w:val="0"/>
              <w:rPr>
                <w:sz w:val="16"/>
                <w:szCs w:val="16"/>
                <w:lang w:val="en-US"/>
              </w:rPr>
            </w:pPr>
            <w:r w:rsidRPr="006E61BD">
              <w:rPr>
                <w:sz w:val="16"/>
                <w:szCs w:val="16"/>
              </w:rPr>
              <w:t>бюджет</w:t>
            </w:r>
          </w:p>
        </w:tc>
      </w:tr>
      <w:tr w:rsidR="00546163" w:rsidRPr="006E61BD" w:rsidTr="00010E26">
        <w:trPr>
          <w:trHeight w:val="199"/>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left="-108"/>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113" w:right="-113"/>
              <w:jc w:val="center"/>
              <w:rPr>
                <w:sz w:val="16"/>
                <w:szCs w:val="16"/>
              </w:rPr>
            </w:pPr>
            <w:r w:rsidRPr="006E61BD">
              <w:rPr>
                <w:sz w:val="16"/>
                <w:szCs w:val="16"/>
              </w:rPr>
              <w:t>1575,4</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1241,4</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1279,0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1287,0</w:t>
            </w:r>
          </w:p>
        </w:tc>
        <w:tc>
          <w:tcPr>
            <w:tcW w:w="567" w:type="dxa"/>
            <w:vAlign w:val="center"/>
          </w:tcPr>
          <w:p w:rsidR="00546163" w:rsidRPr="006E61BD" w:rsidRDefault="00546163" w:rsidP="00A666FC">
            <w:pPr>
              <w:widowControl w:val="0"/>
              <w:ind w:left="-113" w:right="-113"/>
              <w:jc w:val="center"/>
              <w:rPr>
                <w:sz w:val="16"/>
                <w:szCs w:val="16"/>
                <w:lang w:val="en-US"/>
              </w:rPr>
            </w:pPr>
            <w:r w:rsidRPr="006E61BD">
              <w:rPr>
                <w:sz w:val="16"/>
                <w:szCs w:val="16"/>
              </w:rPr>
              <w:t>1155,</w:t>
            </w:r>
            <w:r w:rsidRPr="006E61BD">
              <w:rPr>
                <w:sz w:val="16"/>
                <w:szCs w:val="16"/>
                <w:lang w:val="en-US"/>
              </w:rPr>
              <w:t>6</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1259,7</w:t>
            </w:r>
          </w:p>
        </w:tc>
        <w:tc>
          <w:tcPr>
            <w:tcW w:w="567" w:type="dxa"/>
            <w:vAlign w:val="center"/>
          </w:tcPr>
          <w:p w:rsidR="00546163" w:rsidRPr="006E61BD" w:rsidRDefault="005818C8" w:rsidP="00A85AED">
            <w:pPr>
              <w:widowControl w:val="0"/>
              <w:ind w:left="-113" w:right="-113"/>
              <w:jc w:val="center"/>
              <w:rPr>
                <w:sz w:val="16"/>
                <w:szCs w:val="16"/>
              </w:rPr>
            </w:pPr>
            <w:r w:rsidRPr="006E61BD">
              <w:rPr>
                <w:sz w:val="16"/>
                <w:szCs w:val="16"/>
              </w:rPr>
              <w:t>2873,0</w:t>
            </w:r>
          </w:p>
        </w:tc>
        <w:tc>
          <w:tcPr>
            <w:tcW w:w="567" w:type="dxa"/>
            <w:vAlign w:val="center"/>
          </w:tcPr>
          <w:p w:rsidR="00546163" w:rsidRPr="006E61BD" w:rsidRDefault="00DF3BBF" w:rsidP="00A85AED">
            <w:pPr>
              <w:widowControl w:val="0"/>
              <w:ind w:left="-113" w:right="-113"/>
              <w:jc w:val="center"/>
              <w:rPr>
                <w:sz w:val="16"/>
                <w:szCs w:val="16"/>
              </w:rPr>
            </w:pPr>
            <w:r>
              <w:rPr>
                <w:sz w:val="16"/>
                <w:szCs w:val="16"/>
              </w:rPr>
              <w:t>1722,6</w:t>
            </w:r>
          </w:p>
        </w:tc>
        <w:tc>
          <w:tcPr>
            <w:tcW w:w="709" w:type="dxa"/>
            <w:vAlign w:val="center"/>
          </w:tcPr>
          <w:p w:rsidR="00546163" w:rsidRPr="006E61BD" w:rsidRDefault="00AB5A3A" w:rsidP="00A85AED">
            <w:pPr>
              <w:widowControl w:val="0"/>
              <w:ind w:left="-113" w:right="-113"/>
              <w:jc w:val="center"/>
              <w:rPr>
                <w:sz w:val="16"/>
                <w:szCs w:val="16"/>
              </w:rPr>
            </w:pPr>
            <w:r>
              <w:rPr>
                <w:sz w:val="16"/>
                <w:szCs w:val="16"/>
              </w:rPr>
              <w:t>6854,7</w:t>
            </w:r>
          </w:p>
        </w:tc>
        <w:tc>
          <w:tcPr>
            <w:tcW w:w="709" w:type="dxa"/>
            <w:vAlign w:val="center"/>
          </w:tcPr>
          <w:p w:rsidR="00546163" w:rsidRPr="006E61BD" w:rsidRDefault="00DF3BBF" w:rsidP="00A85AED">
            <w:pPr>
              <w:widowControl w:val="0"/>
              <w:ind w:left="-113" w:right="-113"/>
              <w:jc w:val="center"/>
              <w:rPr>
                <w:sz w:val="16"/>
                <w:szCs w:val="16"/>
              </w:rPr>
            </w:pPr>
            <w:r>
              <w:rPr>
                <w:sz w:val="16"/>
                <w:szCs w:val="16"/>
              </w:rPr>
              <w:t>6763</w:t>
            </w:r>
            <w:r w:rsidR="00466CCE">
              <w:rPr>
                <w:sz w:val="16"/>
                <w:szCs w:val="16"/>
              </w:rPr>
              <w:t>,0</w:t>
            </w:r>
          </w:p>
        </w:tc>
        <w:tc>
          <w:tcPr>
            <w:tcW w:w="709" w:type="dxa"/>
            <w:vAlign w:val="center"/>
          </w:tcPr>
          <w:p w:rsidR="00546163" w:rsidRPr="006E61BD" w:rsidRDefault="00DF3BBF" w:rsidP="00A85AED">
            <w:pPr>
              <w:widowControl w:val="0"/>
              <w:tabs>
                <w:tab w:val="left" w:pos="35"/>
              </w:tabs>
              <w:ind w:left="-113" w:right="-113"/>
              <w:jc w:val="center"/>
              <w:rPr>
                <w:sz w:val="16"/>
                <w:szCs w:val="16"/>
              </w:rPr>
            </w:pPr>
            <w:r>
              <w:rPr>
                <w:sz w:val="16"/>
                <w:szCs w:val="16"/>
              </w:rPr>
              <w:t>6965,8</w:t>
            </w:r>
          </w:p>
        </w:tc>
        <w:tc>
          <w:tcPr>
            <w:tcW w:w="708" w:type="dxa"/>
            <w:vAlign w:val="center"/>
          </w:tcPr>
          <w:p w:rsidR="00546163" w:rsidRPr="006E61BD" w:rsidRDefault="00DF3BBF" w:rsidP="00A666FC">
            <w:pPr>
              <w:ind w:left="-113" w:right="-113"/>
              <w:jc w:val="center"/>
              <w:rPr>
                <w:color w:val="000000"/>
                <w:sz w:val="16"/>
                <w:szCs w:val="16"/>
                <w:lang w:val="en-US"/>
              </w:rPr>
            </w:pPr>
            <w:r>
              <w:rPr>
                <w:color w:val="000000"/>
                <w:sz w:val="16"/>
                <w:szCs w:val="16"/>
              </w:rPr>
              <w:t>32977,2</w:t>
            </w:r>
          </w:p>
        </w:tc>
        <w:tc>
          <w:tcPr>
            <w:tcW w:w="1276" w:type="dxa"/>
            <w:shd w:val="clear" w:color="auto" w:fill="auto"/>
          </w:tcPr>
          <w:p w:rsidR="00546163" w:rsidRPr="006E61BD" w:rsidRDefault="00546163" w:rsidP="00010E26">
            <w:pPr>
              <w:widowControl w:val="0"/>
              <w:rPr>
                <w:sz w:val="16"/>
                <w:szCs w:val="16"/>
              </w:rPr>
            </w:pPr>
            <w:r w:rsidRPr="006E61BD">
              <w:rPr>
                <w:sz w:val="16"/>
                <w:szCs w:val="16"/>
              </w:rPr>
              <w:t>городской бюджет</w:t>
            </w:r>
          </w:p>
        </w:tc>
      </w:tr>
      <w:tr w:rsidR="00546163" w:rsidRPr="006E61BD" w:rsidTr="00010E26">
        <w:trPr>
          <w:trHeight w:val="247"/>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widowControl w:val="0"/>
              <w:ind w:left="-108"/>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ind w:left="-108"/>
              <w:jc w:val="center"/>
              <w:rPr>
                <w:sz w:val="16"/>
                <w:szCs w:val="16"/>
              </w:rPr>
            </w:pPr>
          </w:p>
        </w:tc>
        <w:tc>
          <w:tcPr>
            <w:tcW w:w="567" w:type="dxa"/>
            <w:vAlign w:val="center"/>
          </w:tcPr>
          <w:p w:rsidR="00546163" w:rsidRPr="006E61BD" w:rsidRDefault="00546163" w:rsidP="00E85017">
            <w:pPr>
              <w:widowControl w:val="0"/>
              <w:ind w:left="3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внебюджетные источники</w:t>
            </w:r>
          </w:p>
        </w:tc>
      </w:tr>
      <w:tr w:rsidR="00546163" w:rsidRPr="006E61BD" w:rsidTr="00010E26">
        <w:trPr>
          <w:trHeight w:val="332"/>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lastRenderedPageBreak/>
              <w:t>2.1</w:t>
            </w:r>
          </w:p>
        </w:tc>
        <w:tc>
          <w:tcPr>
            <w:tcW w:w="2269" w:type="dxa"/>
            <w:vMerge w:val="restart"/>
          </w:tcPr>
          <w:p w:rsidR="00546163" w:rsidRPr="006E61BD" w:rsidRDefault="00546163" w:rsidP="00F45FD6">
            <w:pPr>
              <w:jc w:val="both"/>
              <w:rPr>
                <w:sz w:val="16"/>
                <w:szCs w:val="16"/>
              </w:rPr>
            </w:pPr>
            <w:r w:rsidRPr="006E61BD">
              <w:rPr>
                <w:sz w:val="16"/>
                <w:szCs w:val="16"/>
              </w:rPr>
              <w:t xml:space="preserve">Мероприятие 1.1. </w:t>
            </w:r>
          </w:p>
          <w:p w:rsidR="00546163" w:rsidRPr="006E61BD" w:rsidRDefault="00546163" w:rsidP="002C3282">
            <w:pPr>
              <w:jc w:val="both"/>
              <w:rPr>
                <w:sz w:val="16"/>
                <w:szCs w:val="16"/>
              </w:rPr>
            </w:pPr>
            <w:r w:rsidRPr="006E61BD">
              <w:rPr>
                <w:sz w:val="16"/>
                <w:szCs w:val="16"/>
              </w:rPr>
              <w:t>Приобретение, монтаж             и эксплуатационно-техническое обслуживание оборудования и аппаратуры управления для системы оповещения населения города</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widowControl w:val="0"/>
              <w:jc w:val="both"/>
              <w:rPr>
                <w:sz w:val="16"/>
                <w:szCs w:val="16"/>
              </w:rPr>
            </w:pPr>
            <w:r w:rsidRPr="006E61BD">
              <w:rPr>
                <w:sz w:val="16"/>
                <w:szCs w:val="16"/>
              </w:rPr>
              <w:t>МКУ «Управление по делам ГОЧС г.Барнаула»</w:t>
            </w: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568,6</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600,0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600,0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592,0</w:t>
            </w:r>
          </w:p>
        </w:tc>
        <w:tc>
          <w:tcPr>
            <w:tcW w:w="567" w:type="dxa"/>
            <w:vAlign w:val="center"/>
          </w:tcPr>
          <w:p w:rsidR="00546163" w:rsidRPr="006E61BD" w:rsidRDefault="00546163" w:rsidP="00C24639">
            <w:pPr>
              <w:pStyle w:val="s1"/>
              <w:spacing w:before="0" w:beforeAutospacing="0" w:after="0" w:afterAutospacing="0"/>
              <w:ind w:left="-113" w:right="-113"/>
              <w:jc w:val="center"/>
              <w:rPr>
                <w:sz w:val="16"/>
                <w:szCs w:val="16"/>
              </w:rPr>
            </w:pPr>
            <w:r w:rsidRPr="006E61BD">
              <w:rPr>
                <w:sz w:val="16"/>
                <w:szCs w:val="16"/>
              </w:rPr>
              <w:t>637,4</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710,5</w:t>
            </w:r>
          </w:p>
        </w:tc>
        <w:tc>
          <w:tcPr>
            <w:tcW w:w="567" w:type="dxa"/>
            <w:vAlign w:val="center"/>
          </w:tcPr>
          <w:p w:rsidR="00546163" w:rsidRPr="006E61BD" w:rsidRDefault="005818C8" w:rsidP="00A85AED">
            <w:pPr>
              <w:pStyle w:val="s1"/>
              <w:spacing w:before="0" w:beforeAutospacing="0" w:after="0" w:afterAutospacing="0"/>
              <w:ind w:left="-113" w:right="-113"/>
              <w:jc w:val="center"/>
              <w:rPr>
                <w:sz w:val="16"/>
                <w:szCs w:val="16"/>
              </w:rPr>
            </w:pPr>
            <w:r w:rsidRPr="006E61BD">
              <w:rPr>
                <w:sz w:val="16"/>
                <w:szCs w:val="16"/>
              </w:rPr>
              <w:t>2240,7</w:t>
            </w:r>
          </w:p>
        </w:tc>
        <w:tc>
          <w:tcPr>
            <w:tcW w:w="567" w:type="dxa"/>
            <w:vAlign w:val="center"/>
          </w:tcPr>
          <w:p w:rsidR="00546163" w:rsidRPr="00375F76" w:rsidRDefault="00C84A0C" w:rsidP="00DF3BBF">
            <w:pPr>
              <w:pStyle w:val="s1"/>
              <w:spacing w:before="0" w:beforeAutospacing="0" w:after="0" w:afterAutospacing="0"/>
              <w:ind w:left="-113" w:right="-113"/>
              <w:jc w:val="center"/>
              <w:rPr>
                <w:sz w:val="16"/>
                <w:szCs w:val="16"/>
              </w:rPr>
            </w:pPr>
            <w:r w:rsidRPr="00375F76">
              <w:rPr>
                <w:sz w:val="16"/>
                <w:szCs w:val="16"/>
              </w:rPr>
              <w:t>1042,</w:t>
            </w:r>
            <w:r w:rsidR="00DF3BBF">
              <w:rPr>
                <w:sz w:val="16"/>
                <w:szCs w:val="16"/>
              </w:rPr>
              <w:t>9</w:t>
            </w:r>
          </w:p>
        </w:tc>
        <w:tc>
          <w:tcPr>
            <w:tcW w:w="709" w:type="dxa"/>
            <w:vAlign w:val="center"/>
          </w:tcPr>
          <w:p w:rsidR="00546163" w:rsidRPr="00375F76" w:rsidRDefault="00C84A0C" w:rsidP="00A85AED">
            <w:pPr>
              <w:pStyle w:val="s1"/>
              <w:spacing w:before="0" w:beforeAutospacing="0" w:after="0" w:afterAutospacing="0"/>
              <w:ind w:left="-113" w:right="-113"/>
              <w:jc w:val="center"/>
              <w:rPr>
                <w:sz w:val="16"/>
                <w:szCs w:val="16"/>
              </w:rPr>
            </w:pPr>
            <w:r w:rsidRPr="00375F76">
              <w:rPr>
                <w:sz w:val="16"/>
                <w:szCs w:val="16"/>
              </w:rPr>
              <w:t>5545,3</w:t>
            </w:r>
          </w:p>
        </w:tc>
        <w:tc>
          <w:tcPr>
            <w:tcW w:w="709" w:type="dxa"/>
            <w:vAlign w:val="center"/>
          </w:tcPr>
          <w:p w:rsidR="002D2A4E" w:rsidRPr="006E61BD" w:rsidRDefault="002D2A4E" w:rsidP="00DF3BBF">
            <w:pPr>
              <w:pStyle w:val="s1"/>
              <w:spacing w:before="0" w:beforeAutospacing="0" w:after="0" w:afterAutospacing="0"/>
              <w:ind w:left="-113" w:right="-113"/>
              <w:jc w:val="center"/>
              <w:rPr>
                <w:sz w:val="16"/>
                <w:szCs w:val="16"/>
              </w:rPr>
            </w:pPr>
            <w:r>
              <w:rPr>
                <w:sz w:val="16"/>
                <w:szCs w:val="16"/>
              </w:rPr>
              <w:t>5545,</w:t>
            </w:r>
            <w:r w:rsidR="00DF3BBF">
              <w:rPr>
                <w:sz w:val="16"/>
                <w:szCs w:val="16"/>
              </w:rPr>
              <w:t>1</w:t>
            </w:r>
          </w:p>
        </w:tc>
        <w:tc>
          <w:tcPr>
            <w:tcW w:w="709" w:type="dxa"/>
            <w:vAlign w:val="center"/>
          </w:tcPr>
          <w:p w:rsidR="00546163" w:rsidRPr="006E61BD" w:rsidRDefault="002D2A4E" w:rsidP="00A85AED">
            <w:pPr>
              <w:pStyle w:val="s1"/>
              <w:tabs>
                <w:tab w:val="left" w:pos="35"/>
              </w:tabs>
              <w:spacing w:before="0" w:beforeAutospacing="0" w:after="0" w:afterAutospacing="0"/>
              <w:ind w:left="-113" w:right="-113"/>
              <w:jc w:val="center"/>
              <w:rPr>
                <w:sz w:val="16"/>
                <w:szCs w:val="16"/>
              </w:rPr>
            </w:pPr>
            <w:r>
              <w:rPr>
                <w:sz w:val="16"/>
                <w:szCs w:val="16"/>
              </w:rPr>
              <w:t>5571</w:t>
            </w:r>
            <w:r w:rsidR="0033210E">
              <w:rPr>
                <w:sz w:val="16"/>
                <w:szCs w:val="16"/>
              </w:rPr>
              <w:t>,0</w:t>
            </w:r>
            <w:bookmarkStart w:id="0" w:name="_GoBack"/>
            <w:bookmarkEnd w:id="0"/>
          </w:p>
        </w:tc>
        <w:tc>
          <w:tcPr>
            <w:tcW w:w="708" w:type="dxa"/>
            <w:vAlign w:val="center"/>
          </w:tcPr>
          <w:p w:rsidR="00546163" w:rsidRPr="006E61BD" w:rsidRDefault="00375F76" w:rsidP="00DF3BBF">
            <w:pPr>
              <w:ind w:left="-113" w:right="-113"/>
              <w:jc w:val="center"/>
              <w:rPr>
                <w:color w:val="000000"/>
                <w:sz w:val="16"/>
                <w:szCs w:val="16"/>
              </w:rPr>
            </w:pPr>
            <w:r>
              <w:rPr>
                <w:color w:val="000000"/>
                <w:sz w:val="16"/>
                <w:szCs w:val="16"/>
              </w:rPr>
              <w:t>2365</w:t>
            </w:r>
            <w:r w:rsidR="00DF3BBF">
              <w:rPr>
                <w:color w:val="000000"/>
                <w:sz w:val="16"/>
                <w:szCs w:val="16"/>
              </w:rPr>
              <w:t>3</w:t>
            </w:r>
            <w:r>
              <w:rPr>
                <w:color w:val="000000"/>
                <w:sz w:val="16"/>
                <w:szCs w:val="16"/>
              </w:rPr>
              <w:t>,</w:t>
            </w:r>
            <w:r w:rsidR="00DF3BBF">
              <w:rPr>
                <w:color w:val="000000"/>
                <w:sz w:val="16"/>
                <w:szCs w:val="16"/>
              </w:rPr>
              <w:t>5</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Всего, в том числе:</w:t>
            </w:r>
          </w:p>
        </w:tc>
      </w:tr>
      <w:tr w:rsidR="00546163" w:rsidRPr="006E61BD" w:rsidTr="00010E26">
        <w:trPr>
          <w:trHeight w:val="367"/>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федеральный бюджет</w:t>
            </w:r>
          </w:p>
        </w:tc>
      </w:tr>
      <w:tr w:rsidR="00546163" w:rsidRPr="006E61BD" w:rsidTr="00010E26">
        <w:trPr>
          <w:trHeight w:val="130"/>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lang w:val="en-US"/>
              </w:rPr>
            </w:pPr>
            <w:r w:rsidRPr="006E61BD">
              <w:rPr>
                <w:sz w:val="16"/>
                <w:szCs w:val="16"/>
              </w:rPr>
              <w:t xml:space="preserve">краевой </w:t>
            </w:r>
          </w:p>
          <w:p w:rsidR="00546163" w:rsidRPr="006E61BD" w:rsidRDefault="00546163" w:rsidP="00010E26">
            <w:pPr>
              <w:pStyle w:val="s16"/>
              <w:spacing w:before="0" w:beforeAutospacing="0" w:after="0" w:afterAutospacing="0"/>
              <w:rPr>
                <w:sz w:val="16"/>
                <w:szCs w:val="16"/>
                <w:lang w:val="en-US"/>
              </w:rPr>
            </w:pPr>
            <w:r w:rsidRPr="006E61BD">
              <w:rPr>
                <w:sz w:val="16"/>
                <w:szCs w:val="16"/>
              </w:rPr>
              <w:t>бюджет</w:t>
            </w:r>
          </w:p>
        </w:tc>
      </w:tr>
      <w:tr w:rsidR="00546163" w:rsidRPr="006E61BD" w:rsidTr="00010E26">
        <w:trPr>
          <w:trHeight w:val="218"/>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568,6</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600,0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600,0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592,0</w:t>
            </w:r>
          </w:p>
        </w:tc>
        <w:tc>
          <w:tcPr>
            <w:tcW w:w="567" w:type="dxa"/>
            <w:vAlign w:val="center"/>
          </w:tcPr>
          <w:p w:rsidR="00546163" w:rsidRPr="006E61BD" w:rsidRDefault="00546163" w:rsidP="00C24639">
            <w:pPr>
              <w:pStyle w:val="s1"/>
              <w:spacing w:before="0" w:beforeAutospacing="0" w:after="0" w:afterAutospacing="0"/>
              <w:ind w:left="-113" w:right="-113"/>
              <w:jc w:val="center"/>
              <w:rPr>
                <w:sz w:val="16"/>
                <w:szCs w:val="16"/>
              </w:rPr>
            </w:pPr>
            <w:r w:rsidRPr="006E61BD">
              <w:rPr>
                <w:sz w:val="16"/>
                <w:szCs w:val="16"/>
              </w:rPr>
              <w:t>637,4</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710,5</w:t>
            </w:r>
          </w:p>
        </w:tc>
        <w:tc>
          <w:tcPr>
            <w:tcW w:w="567" w:type="dxa"/>
            <w:vAlign w:val="center"/>
          </w:tcPr>
          <w:p w:rsidR="00546163" w:rsidRPr="006E61BD" w:rsidRDefault="005818C8" w:rsidP="00A85AED">
            <w:pPr>
              <w:pStyle w:val="s1"/>
              <w:spacing w:before="0" w:beforeAutospacing="0" w:after="0" w:afterAutospacing="0"/>
              <w:ind w:left="-113" w:right="-113"/>
              <w:jc w:val="center"/>
              <w:rPr>
                <w:sz w:val="16"/>
                <w:szCs w:val="16"/>
              </w:rPr>
            </w:pPr>
            <w:r w:rsidRPr="006E61BD">
              <w:rPr>
                <w:sz w:val="16"/>
                <w:szCs w:val="16"/>
              </w:rPr>
              <w:t>2240,7</w:t>
            </w:r>
          </w:p>
        </w:tc>
        <w:tc>
          <w:tcPr>
            <w:tcW w:w="567" w:type="dxa"/>
            <w:vAlign w:val="center"/>
          </w:tcPr>
          <w:p w:rsidR="00546163" w:rsidRPr="006E61BD" w:rsidRDefault="00C84A0C" w:rsidP="00DF3BBF">
            <w:pPr>
              <w:pStyle w:val="s1"/>
              <w:spacing w:before="0" w:beforeAutospacing="0" w:after="0" w:afterAutospacing="0"/>
              <w:ind w:left="-113" w:right="-113"/>
              <w:jc w:val="center"/>
              <w:rPr>
                <w:sz w:val="16"/>
                <w:szCs w:val="16"/>
              </w:rPr>
            </w:pPr>
            <w:r>
              <w:rPr>
                <w:sz w:val="16"/>
                <w:szCs w:val="16"/>
              </w:rPr>
              <w:t>1042,</w:t>
            </w:r>
            <w:r w:rsidR="00DF3BBF">
              <w:rPr>
                <w:sz w:val="16"/>
                <w:szCs w:val="16"/>
              </w:rPr>
              <w:t>9</w:t>
            </w:r>
          </w:p>
        </w:tc>
        <w:tc>
          <w:tcPr>
            <w:tcW w:w="709" w:type="dxa"/>
            <w:vAlign w:val="center"/>
          </w:tcPr>
          <w:p w:rsidR="00546163" w:rsidRPr="006E61BD" w:rsidRDefault="00C84A0C" w:rsidP="00A85AED">
            <w:pPr>
              <w:pStyle w:val="s1"/>
              <w:spacing w:before="0" w:beforeAutospacing="0" w:after="0" w:afterAutospacing="0"/>
              <w:ind w:left="-113" w:right="-113"/>
              <w:jc w:val="center"/>
              <w:rPr>
                <w:sz w:val="16"/>
                <w:szCs w:val="16"/>
              </w:rPr>
            </w:pPr>
            <w:r>
              <w:rPr>
                <w:sz w:val="16"/>
                <w:szCs w:val="16"/>
              </w:rPr>
              <w:t>5545,3</w:t>
            </w:r>
          </w:p>
        </w:tc>
        <w:tc>
          <w:tcPr>
            <w:tcW w:w="709" w:type="dxa"/>
            <w:vAlign w:val="center"/>
          </w:tcPr>
          <w:p w:rsidR="00546163" w:rsidRPr="006E61BD" w:rsidRDefault="002D2A4E" w:rsidP="00DF3BBF">
            <w:pPr>
              <w:pStyle w:val="s1"/>
              <w:spacing w:before="0" w:beforeAutospacing="0" w:after="0" w:afterAutospacing="0"/>
              <w:ind w:left="-113" w:right="-113"/>
              <w:jc w:val="center"/>
              <w:rPr>
                <w:sz w:val="16"/>
                <w:szCs w:val="16"/>
              </w:rPr>
            </w:pPr>
            <w:r>
              <w:rPr>
                <w:sz w:val="16"/>
                <w:szCs w:val="16"/>
              </w:rPr>
              <w:t>5545,</w:t>
            </w:r>
            <w:r w:rsidR="00DF3BBF">
              <w:rPr>
                <w:sz w:val="16"/>
                <w:szCs w:val="16"/>
              </w:rPr>
              <w:t>1</w:t>
            </w:r>
          </w:p>
        </w:tc>
        <w:tc>
          <w:tcPr>
            <w:tcW w:w="709" w:type="dxa"/>
            <w:vAlign w:val="center"/>
          </w:tcPr>
          <w:p w:rsidR="00546163" w:rsidRPr="006E61BD" w:rsidRDefault="002D2A4E" w:rsidP="00A85AED">
            <w:pPr>
              <w:pStyle w:val="s1"/>
              <w:tabs>
                <w:tab w:val="left" w:pos="35"/>
              </w:tabs>
              <w:spacing w:before="0" w:beforeAutospacing="0" w:after="0" w:afterAutospacing="0"/>
              <w:ind w:left="-113" w:right="-113"/>
              <w:jc w:val="center"/>
              <w:rPr>
                <w:sz w:val="16"/>
                <w:szCs w:val="16"/>
              </w:rPr>
            </w:pPr>
            <w:r>
              <w:rPr>
                <w:sz w:val="16"/>
                <w:szCs w:val="16"/>
              </w:rPr>
              <w:t>5571</w:t>
            </w:r>
            <w:r w:rsidR="00466CCE">
              <w:rPr>
                <w:sz w:val="16"/>
                <w:szCs w:val="16"/>
              </w:rPr>
              <w:t>,0</w:t>
            </w:r>
          </w:p>
        </w:tc>
        <w:tc>
          <w:tcPr>
            <w:tcW w:w="708" w:type="dxa"/>
            <w:vAlign w:val="center"/>
          </w:tcPr>
          <w:p w:rsidR="00375F76" w:rsidRPr="006E61BD" w:rsidRDefault="00375F76" w:rsidP="00DF3BBF">
            <w:pPr>
              <w:ind w:left="-113" w:right="-113"/>
              <w:jc w:val="center"/>
              <w:rPr>
                <w:color w:val="000000"/>
                <w:sz w:val="16"/>
                <w:szCs w:val="16"/>
              </w:rPr>
            </w:pPr>
            <w:r>
              <w:rPr>
                <w:color w:val="000000"/>
                <w:sz w:val="16"/>
                <w:szCs w:val="16"/>
              </w:rPr>
              <w:t>2365</w:t>
            </w:r>
            <w:r w:rsidR="00DF3BBF">
              <w:rPr>
                <w:color w:val="000000"/>
                <w:sz w:val="16"/>
                <w:szCs w:val="16"/>
              </w:rPr>
              <w:t>3</w:t>
            </w:r>
            <w:r>
              <w:rPr>
                <w:color w:val="000000"/>
                <w:sz w:val="16"/>
                <w:szCs w:val="16"/>
              </w:rPr>
              <w:t>,</w:t>
            </w:r>
            <w:r w:rsidR="00DF3BBF">
              <w:rPr>
                <w:color w:val="000000"/>
                <w:sz w:val="16"/>
                <w:szCs w:val="16"/>
              </w:rPr>
              <w:t>5</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городской бюджет</w:t>
            </w:r>
          </w:p>
        </w:tc>
      </w:tr>
      <w:tr w:rsidR="00546163" w:rsidRPr="006E61BD" w:rsidTr="00010E26">
        <w:trPr>
          <w:trHeight w:val="27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внебюджетные источники</w:t>
            </w:r>
          </w:p>
        </w:tc>
      </w:tr>
      <w:tr w:rsidR="00546163" w:rsidRPr="006E61BD" w:rsidTr="00010E26">
        <w:trPr>
          <w:trHeight w:val="469"/>
        </w:trPr>
        <w:tc>
          <w:tcPr>
            <w:tcW w:w="425" w:type="dxa"/>
            <w:vMerge w:val="restart"/>
          </w:tcPr>
          <w:p w:rsidR="00546163" w:rsidRPr="006E61BD" w:rsidRDefault="00546163" w:rsidP="00BA046C">
            <w:pPr>
              <w:pStyle w:val="10"/>
              <w:spacing w:before="0" w:after="0"/>
              <w:ind w:left="-108" w:right="-108"/>
              <w:jc w:val="center"/>
              <w:rPr>
                <w:rFonts w:ascii="Times New Roman" w:hAnsi="Times New Roman"/>
                <w:b w:val="0"/>
                <w:sz w:val="16"/>
                <w:szCs w:val="16"/>
              </w:rPr>
            </w:pPr>
            <w:r w:rsidRPr="006E61BD">
              <w:rPr>
                <w:rFonts w:ascii="Times New Roman" w:hAnsi="Times New Roman"/>
                <w:b w:val="0"/>
                <w:sz w:val="16"/>
                <w:szCs w:val="16"/>
              </w:rPr>
              <w:t>2.2</w:t>
            </w:r>
          </w:p>
        </w:tc>
        <w:tc>
          <w:tcPr>
            <w:tcW w:w="2269" w:type="dxa"/>
            <w:vMerge w:val="restart"/>
          </w:tcPr>
          <w:p w:rsidR="00546163" w:rsidRPr="006E61BD" w:rsidRDefault="00546163" w:rsidP="00D1578E">
            <w:pPr>
              <w:jc w:val="both"/>
              <w:rPr>
                <w:sz w:val="16"/>
                <w:szCs w:val="16"/>
              </w:rPr>
            </w:pPr>
            <w:r w:rsidRPr="006E61BD">
              <w:rPr>
                <w:sz w:val="16"/>
                <w:szCs w:val="16"/>
              </w:rPr>
              <w:t>Мероприятие 1.2.</w:t>
            </w:r>
          </w:p>
          <w:p w:rsidR="00546163" w:rsidRPr="006E61BD" w:rsidRDefault="00546163" w:rsidP="00466CCE">
            <w:pPr>
              <w:jc w:val="both"/>
              <w:rPr>
                <w:sz w:val="16"/>
                <w:szCs w:val="16"/>
              </w:rPr>
            </w:pPr>
            <w:r w:rsidRPr="006E61BD">
              <w:rPr>
                <w:sz w:val="16"/>
                <w:szCs w:val="16"/>
              </w:rPr>
              <w:t>Оснащение подвижного пункта управления                       и оперативной группы современными средствами индивидуальной защиты, связи, управления и иными материальн</w:t>
            </w:r>
            <w:r w:rsidR="00466CCE">
              <w:rPr>
                <w:sz w:val="16"/>
                <w:szCs w:val="16"/>
              </w:rPr>
              <w:t xml:space="preserve">ыми средствами, обеспечивающими </w:t>
            </w:r>
            <w:r w:rsidRPr="006E61BD">
              <w:rPr>
                <w:sz w:val="16"/>
                <w:szCs w:val="16"/>
              </w:rPr>
              <w:t>их постоянную готовность</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widowControl w:val="0"/>
              <w:jc w:val="both"/>
              <w:rPr>
                <w:sz w:val="16"/>
                <w:szCs w:val="16"/>
              </w:rPr>
            </w:pPr>
            <w:r w:rsidRPr="006E61BD">
              <w:rPr>
                <w:sz w:val="16"/>
                <w:szCs w:val="16"/>
              </w:rPr>
              <w:t>МКУ «Управление по делам ГОЧС г.Барнаула»</w:t>
            </w: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381,0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100,0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86,4</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99,8</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93,6</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57,3</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lang w:val="en-US"/>
              </w:rPr>
            </w:pPr>
            <w:r w:rsidRPr="006E61BD">
              <w:rPr>
                <w:sz w:val="16"/>
                <w:szCs w:val="16"/>
                <w:lang w:val="en-US"/>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lang w:val="en-US"/>
              </w:rPr>
            </w:pPr>
            <w:r w:rsidRPr="006E61BD">
              <w:rPr>
                <w:sz w:val="16"/>
                <w:szCs w:val="16"/>
                <w:lang w:val="en-US"/>
              </w:rPr>
              <w:t>0</w:t>
            </w:r>
          </w:p>
        </w:tc>
        <w:tc>
          <w:tcPr>
            <w:tcW w:w="708" w:type="dxa"/>
            <w:vAlign w:val="center"/>
          </w:tcPr>
          <w:p w:rsidR="00546163" w:rsidRPr="006E61BD" w:rsidRDefault="00770259" w:rsidP="00A124F4">
            <w:pPr>
              <w:ind w:left="-113" w:right="-113"/>
              <w:jc w:val="center"/>
              <w:rPr>
                <w:color w:val="000000"/>
                <w:sz w:val="16"/>
                <w:szCs w:val="16"/>
              </w:rPr>
            </w:pPr>
            <w:r w:rsidRPr="006E61BD">
              <w:rPr>
                <w:color w:val="000000"/>
                <w:sz w:val="16"/>
                <w:szCs w:val="16"/>
              </w:rPr>
              <w:t>8</w:t>
            </w:r>
            <w:r w:rsidR="00546163" w:rsidRPr="006E61BD">
              <w:rPr>
                <w:color w:val="000000"/>
                <w:sz w:val="16"/>
                <w:szCs w:val="16"/>
              </w:rPr>
              <w:t>18,1</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Всего, в том числе:</w:t>
            </w:r>
          </w:p>
        </w:tc>
      </w:tr>
      <w:tr w:rsidR="00546163" w:rsidRPr="006E61BD" w:rsidTr="00010E26">
        <w:trPr>
          <w:trHeight w:val="263"/>
        </w:trPr>
        <w:tc>
          <w:tcPr>
            <w:tcW w:w="425" w:type="dxa"/>
            <w:vMerge/>
          </w:tcPr>
          <w:p w:rsidR="00546163" w:rsidRPr="006E61BD" w:rsidRDefault="00546163" w:rsidP="00D1578E">
            <w:pPr>
              <w:pStyle w:val="10"/>
              <w:spacing w:before="0" w:after="0"/>
              <w:ind w:left="-108" w:right="-108"/>
              <w:rPr>
                <w:rFonts w:ascii="Times New Roman" w:hAnsi="Times New Roman"/>
                <w:b w:val="0"/>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федеральный бюджет</w:t>
            </w:r>
          </w:p>
        </w:tc>
      </w:tr>
      <w:tr w:rsidR="00546163" w:rsidRPr="006E61BD" w:rsidTr="00010E26">
        <w:trPr>
          <w:trHeight w:val="169"/>
        </w:trPr>
        <w:tc>
          <w:tcPr>
            <w:tcW w:w="425" w:type="dxa"/>
            <w:vMerge/>
          </w:tcPr>
          <w:p w:rsidR="00546163" w:rsidRPr="006E61BD" w:rsidRDefault="00546163" w:rsidP="00D1578E">
            <w:pPr>
              <w:pStyle w:val="10"/>
              <w:spacing w:before="0" w:after="0"/>
              <w:ind w:left="-108" w:right="-108"/>
              <w:rPr>
                <w:rFonts w:ascii="Times New Roman" w:hAnsi="Times New Roman"/>
                <w:b w:val="0"/>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lang w:val="en-US"/>
              </w:rPr>
            </w:pPr>
            <w:r w:rsidRPr="006E61BD">
              <w:rPr>
                <w:sz w:val="16"/>
                <w:szCs w:val="16"/>
              </w:rPr>
              <w:t xml:space="preserve">краевой </w:t>
            </w:r>
          </w:p>
          <w:p w:rsidR="00546163" w:rsidRPr="006E61BD" w:rsidRDefault="00546163" w:rsidP="00010E26">
            <w:pPr>
              <w:pStyle w:val="s16"/>
              <w:spacing w:before="0" w:beforeAutospacing="0" w:after="0" w:afterAutospacing="0"/>
              <w:rPr>
                <w:sz w:val="16"/>
                <w:szCs w:val="16"/>
                <w:lang w:val="en-US"/>
              </w:rPr>
            </w:pPr>
            <w:r w:rsidRPr="006E61BD">
              <w:rPr>
                <w:sz w:val="16"/>
                <w:szCs w:val="16"/>
              </w:rPr>
              <w:t>бюджет</w:t>
            </w:r>
          </w:p>
        </w:tc>
      </w:tr>
      <w:tr w:rsidR="00546163" w:rsidRPr="006E61BD" w:rsidTr="00010E26">
        <w:trPr>
          <w:trHeight w:val="279"/>
        </w:trPr>
        <w:tc>
          <w:tcPr>
            <w:tcW w:w="425" w:type="dxa"/>
            <w:vMerge/>
          </w:tcPr>
          <w:p w:rsidR="00546163" w:rsidRPr="006E61BD" w:rsidRDefault="00546163" w:rsidP="00D1578E">
            <w:pPr>
              <w:pStyle w:val="10"/>
              <w:spacing w:before="0" w:after="0"/>
              <w:ind w:left="-108" w:right="-108"/>
              <w:rPr>
                <w:rFonts w:ascii="Times New Roman" w:hAnsi="Times New Roman"/>
                <w:b w:val="0"/>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381,0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100,0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86,4</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99,8</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93,6</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57,3</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lang w:val="en-US"/>
              </w:rPr>
            </w:pPr>
            <w:r w:rsidRPr="006E61BD">
              <w:rPr>
                <w:sz w:val="16"/>
                <w:szCs w:val="16"/>
                <w:lang w:val="en-US"/>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lang w:val="en-US"/>
              </w:rPr>
            </w:pPr>
            <w:r w:rsidRPr="006E61BD">
              <w:rPr>
                <w:sz w:val="16"/>
                <w:szCs w:val="16"/>
                <w:lang w:val="en-US"/>
              </w:rPr>
              <w:t>0</w:t>
            </w:r>
          </w:p>
        </w:tc>
        <w:tc>
          <w:tcPr>
            <w:tcW w:w="708" w:type="dxa"/>
            <w:vAlign w:val="center"/>
          </w:tcPr>
          <w:p w:rsidR="00546163" w:rsidRPr="006E61BD" w:rsidRDefault="00770259" w:rsidP="00A124F4">
            <w:pPr>
              <w:ind w:left="-113" w:right="-113"/>
              <w:jc w:val="center"/>
              <w:rPr>
                <w:color w:val="000000"/>
                <w:sz w:val="16"/>
                <w:szCs w:val="16"/>
              </w:rPr>
            </w:pPr>
            <w:r w:rsidRPr="006E61BD">
              <w:rPr>
                <w:color w:val="000000"/>
                <w:sz w:val="16"/>
                <w:szCs w:val="16"/>
              </w:rPr>
              <w:t>8</w:t>
            </w:r>
            <w:r w:rsidR="00546163" w:rsidRPr="006E61BD">
              <w:rPr>
                <w:color w:val="000000"/>
                <w:sz w:val="16"/>
                <w:szCs w:val="16"/>
              </w:rPr>
              <w:t>18,1</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городской бюджет</w:t>
            </w:r>
          </w:p>
        </w:tc>
      </w:tr>
      <w:tr w:rsidR="00546163" w:rsidRPr="006E61BD" w:rsidTr="00010E26">
        <w:trPr>
          <w:trHeight w:val="208"/>
        </w:trPr>
        <w:tc>
          <w:tcPr>
            <w:tcW w:w="425" w:type="dxa"/>
            <w:vMerge/>
          </w:tcPr>
          <w:p w:rsidR="00546163" w:rsidRPr="006E61BD" w:rsidRDefault="00546163" w:rsidP="00D1578E">
            <w:pPr>
              <w:pStyle w:val="10"/>
              <w:spacing w:before="0" w:after="0"/>
              <w:ind w:left="-108" w:right="-108"/>
              <w:rPr>
                <w:rFonts w:ascii="Times New Roman" w:hAnsi="Times New Roman"/>
                <w:b w:val="0"/>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pStyle w:val="s1"/>
              <w:spacing w:before="0" w:beforeAutospacing="0" w:after="0" w:afterAutospacing="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spacing w:before="0" w:beforeAutospacing="0" w:after="0" w:afterAutospacing="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pStyle w:val="s1"/>
              <w:tabs>
                <w:tab w:val="left" w:pos="35"/>
              </w:tabs>
              <w:spacing w:before="0" w:beforeAutospacing="0" w:after="0" w:afterAutospacing="0"/>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s16"/>
              <w:spacing w:before="0" w:beforeAutospacing="0" w:after="0" w:afterAutospacing="0"/>
              <w:rPr>
                <w:sz w:val="16"/>
                <w:szCs w:val="16"/>
              </w:rPr>
            </w:pPr>
            <w:r w:rsidRPr="006E61BD">
              <w:rPr>
                <w:sz w:val="16"/>
                <w:szCs w:val="16"/>
              </w:rPr>
              <w:t>внебюджетные источники</w:t>
            </w:r>
          </w:p>
        </w:tc>
      </w:tr>
      <w:tr w:rsidR="00546163" w:rsidRPr="006E61BD" w:rsidTr="00010E26">
        <w:trPr>
          <w:trHeight w:val="255"/>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2.3</w:t>
            </w:r>
          </w:p>
        </w:tc>
        <w:tc>
          <w:tcPr>
            <w:tcW w:w="2269" w:type="dxa"/>
            <w:vMerge w:val="restart"/>
          </w:tcPr>
          <w:p w:rsidR="00546163" w:rsidRPr="006E61BD" w:rsidRDefault="00546163" w:rsidP="00D1578E">
            <w:pPr>
              <w:jc w:val="both"/>
              <w:rPr>
                <w:sz w:val="16"/>
                <w:szCs w:val="16"/>
              </w:rPr>
            </w:pPr>
            <w:r w:rsidRPr="006E61BD">
              <w:rPr>
                <w:sz w:val="16"/>
                <w:szCs w:val="16"/>
              </w:rPr>
              <w:t>Мероприятие 1.3.</w:t>
            </w:r>
          </w:p>
          <w:p w:rsidR="00546163" w:rsidRPr="006E61BD" w:rsidRDefault="00546163" w:rsidP="00466CCE">
            <w:pPr>
              <w:jc w:val="both"/>
              <w:rPr>
                <w:sz w:val="16"/>
                <w:szCs w:val="16"/>
              </w:rPr>
            </w:pPr>
            <w:r w:rsidRPr="006E61BD">
              <w:rPr>
                <w:sz w:val="16"/>
                <w:szCs w:val="16"/>
              </w:rPr>
              <w:t>Приобретение, монтаж                                  и эксплуатационно-техническое обслуживание технологического оборудования систем жизнеобеспечения, связи, управле</w:t>
            </w:r>
            <w:r w:rsidR="00466CCE">
              <w:rPr>
                <w:sz w:val="16"/>
                <w:szCs w:val="16"/>
              </w:rPr>
              <w:t>ния и оповещения, прочие работы</w:t>
            </w:r>
            <w:r w:rsidRPr="006E61BD">
              <w:rPr>
                <w:sz w:val="16"/>
                <w:szCs w:val="16"/>
              </w:rPr>
              <w:t xml:space="preserve"> </w:t>
            </w:r>
            <w:r w:rsidR="00466CCE">
              <w:rPr>
                <w:sz w:val="16"/>
                <w:szCs w:val="16"/>
              </w:rPr>
              <w:t>и услуги по поддержанию</w:t>
            </w:r>
            <w:r w:rsidRPr="006E61BD">
              <w:rPr>
                <w:sz w:val="16"/>
                <w:szCs w:val="16"/>
              </w:rPr>
              <w:t xml:space="preserve"> в готовности запасных пунктов управления гражданской обороны города</w:t>
            </w:r>
          </w:p>
        </w:tc>
        <w:tc>
          <w:tcPr>
            <w:tcW w:w="850" w:type="dxa"/>
            <w:vMerge w:val="restart"/>
          </w:tcPr>
          <w:p w:rsidR="00546163" w:rsidRPr="006E61BD" w:rsidRDefault="00546163" w:rsidP="007207F2">
            <w:pPr>
              <w:widowControl w:val="0"/>
              <w:ind w:right="-57"/>
              <w:jc w:val="center"/>
              <w:rPr>
                <w:sz w:val="16"/>
                <w:szCs w:val="16"/>
              </w:rPr>
            </w:pPr>
            <w:r w:rsidRPr="006E61BD">
              <w:rPr>
                <w:sz w:val="16"/>
                <w:szCs w:val="16"/>
              </w:rPr>
              <w:t>2015-</w:t>
            </w:r>
          </w:p>
          <w:p w:rsidR="00546163" w:rsidRPr="006E61BD" w:rsidRDefault="00546163" w:rsidP="007207F2">
            <w:pPr>
              <w:widowControl w:val="0"/>
              <w:ind w:right="-57"/>
              <w:jc w:val="center"/>
              <w:rPr>
                <w:sz w:val="16"/>
                <w:szCs w:val="16"/>
              </w:rPr>
            </w:pPr>
            <w:r w:rsidRPr="006E61BD">
              <w:rPr>
                <w:sz w:val="16"/>
                <w:szCs w:val="16"/>
              </w:rPr>
              <w:t>2025 гг.</w:t>
            </w:r>
          </w:p>
        </w:tc>
        <w:tc>
          <w:tcPr>
            <w:tcW w:w="2835" w:type="dxa"/>
            <w:vMerge w:val="restart"/>
          </w:tcPr>
          <w:p w:rsidR="00546163" w:rsidRPr="006E61BD" w:rsidRDefault="00546163" w:rsidP="00692924">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p w:rsidR="00546163" w:rsidRPr="006E61BD" w:rsidRDefault="00546163" w:rsidP="00692924">
            <w:pPr>
              <w:pStyle w:val="afb"/>
              <w:jc w:val="both"/>
              <w:rPr>
                <w:rFonts w:ascii="Times New Roman" w:hAnsi="Times New Roman" w:cs="Times New Roman"/>
                <w:sz w:val="16"/>
                <w:szCs w:val="16"/>
              </w:rPr>
            </w:pPr>
            <w:r w:rsidRPr="006E61BD">
              <w:rPr>
                <w:rFonts w:ascii="Times New Roman" w:hAnsi="Times New Roman" w:cs="Times New Roman"/>
                <w:sz w:val="16"/>
                <w:szCs w:val="16"/>
              </w:rPr>
              <w:t>администрации районов города, в том числе:</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350,9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300,2</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346,7</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338,5</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197,6</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253,7</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338,7</w:t>
            </w:r>
          </w:p>
        </w:tc>
        <w:tc>
          <w:tcPr>
            <w:tcW w:w="567" w:type="dxa"/>
            <w:vAlign w:val="center"/>
          </w:tcPr>
          <w:p w:rsidR="00546163" w:rsidRPr="006E61BD" w:rsidRDefault="00375F76"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490,7</w:t>
            </w:r>
          </w:p>
        </w:tc>
        <w:tc>
          <w:tcPr>
            <w:tcW w:w="709" w:type="dxa"/>
            <w:vAlign w:val="center"/>
          </w:tcPr>
          <w:p w:rsidR="00546163" w:rsidRPr="00C84A0C" w:rsidRDefault="00375F76" w:rsidP="00010E2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986</w:t>
            </w:r>
            <w:r w:rsidR="00AB5A3A">
              <w:rPr>
                <w:rFonts w:ascii="Times New Roman" w:hAnsi="Times New Roman" w:cs="Times New Roman"/>
                <w:sz w:val="16"/>
                <w:szCs w:val="16"/>
              </w:rPr>
              <w:t>,0</w:t>
            </w:r>
          </w:p>
        </w:tc>
        <w:tc>
          <w:tcPr>
            <w:tcW w:w="709" w:type="dxa"/>
            <w:vAlign w:val="center"/>
          </w:tcPr>
          <w:p w:rsidR="00546163" w:rsidRPr="006E61BD" w:rsidRDefault="006F4E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916,9</w:t>
            </w:r>
          </w:p>
        </w:tc>
        <w:tc>
          <w:tcPr>
            <w:tcW w:w="709" w:type="dxa"/>
            <w:vAlign w:val="center"/>
          </w:tcPr>
          <w:p w:rsidR="00546163" w:rsidRPr="006E61BD" w:rsidRDefault="006F4ECE" w:rsidP="00DF3BBF">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1062,</w:t>
            </w:r>
            <w:r w:rsidR="00DF3BBF">
              <w:rPr>
                <w:rFonts w:ascii="Times New Roman" w:hAnsi="Times New Roman" w:cs="Times New Roman"/>
                <w:sz w:val="16"/>
                <w:szCs w:val="16"/>
              </w:rPr>
              <w:t>2</w:t>
            </w:r>
          </w:p>
        </w:tc>
        <w:tc>
          <w:tcPr>
            <w:tcW w:w="708" w:type="dxa"/>
            <w:vAlign w:val="center"/>
          </w:tcPr>
          <w:p w:rsidR="00546163" w:rsidRPr="00375F76" w:rsidRDefault="00DF3BBF" w:rsidP="00FA2465">
            <w:pPr>
              <w:ind w:left="-113" w:right="-113"/>
              <w:jc w:val="center"/>
              <w:rPr>
                <w:color w:val="000000"/>
                <w:sz w:val="16"/>
                <w:szCs w:val="16"/>
              </w:rPr>
            </w:pPr>
            <w:r>
              <w:rPr>
                <w:color w:val="000000"/>
                <w:sz w:val="16"/>
                <w:szCs w:val="16"/>
              </w:rPr>
              <w:t>5582,1</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303"/>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c"/>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68"/>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c"/>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546163" w:rsidRPr="006E61BD" w:rsidTr="00010E26">
        <w:trPr>
          <w:trHeight w:val="103"/>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56335F">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111,9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99,5</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lang w:val="en-US"/>
              </w:rPr>
            </w:pPr>
            <w:r w:rsidRPr="006E61BD">
              <w:rPr>
                <w:rFonts w:ascii="Times New Roman" w:hAnsi="Times New Roman" w:cs="Times New Roman"/>
                <w:sz w:val="16"/>
                <w:szCs w:val="16"/>
              </w:rPr>
              <w:t>4,</w:t>
            </w:r>
            <w:r w:rsidRPr="006E61BD">
              <w:rPr>
                <w:rFonts w:ascii="Times New Roman" w:hAnsi="Times New Roman" w:cs="Times New Roman"/>
                <w:sz w:val="16"/>
                <w:szCs w:val="16"/>
                <w:lang w:val="en-US"/>
              </w:rPr>
              <w:t>6</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82</w:t>
            </w:r>
            <w:r w:rsidRPr="006E61BD">
              <w:rPr>
                <w:rFonts w:ascii="Times New Roman" w:hAnsi="Times New Roman" w:cs="Times New Roman"/>
                <w:sz w:val="16"/>
                <w:szCs w:val="16"/>
              </w:rPr>
              <w:t>,2</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111,9</w:t>
            </w:r>
          </w:p>
        </w:tc>
        <w:tc>
          <w:tcPr>
            <w:tcW w:w="567" w:type="dxa"/>
            <w:vAlign w:val="center"/>
          </w:tcPr>
          <w:p w:rsidR="00546163" w:rsidRPr="006E61BD" w:rsidRDefault="00C84A0C"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204,5</w:t>
            </w:r>
          </w:p>
        </w:tc>
        <w:tc>
          <w:tcPr>
            <w:tcW w:w="709" w:type="dxa"/>
            <w:vAlign w:val="center"/>
          </w:tcPr>
          <w:p w:rsidR="00546163" w:rsidRPr="006E61BD" w:rsidRDefault="00010E26" w:rsidP="00010E26">
            <w:pPr>
              <w:pStyle w:val="afc"/>
              <w:ind w:left="-113" w:right="-113"/>
              <w:jc w:val="center"/>
              <w:rPr>
                <w:rFonts w:ascii="Times New Roman" w:hAnsi="Times New Roman" w:cs="Times New Roman"/>
                <w:sz w:val="16"/>
                <w:szCs w:val="16"/>
                <w:lang w:val="en-US"/>
              </w:rPr>
            </w:pPr>
            <w:r w:rsidRPr="006E61BD">
              <w:rPr>
                <w:rFonts w:ascii="Times New Roman" w:hAnsi="Times New Roman" w:cs="Times New Roman"/>
                <w:sz w:val="16"/>
                <w:szCs w:val="16"/>
                <w:lang w:val="en-US"/>
              </w:rPr>
              <w:t>267</w:t>
            </w:r>
            <w:r w:rsidRPr="006E61BD">
              <w:rPr>
                <w:rFonts w:ascii="Times New Roman" w:hAnsi="Times New Roman" w:cs="Times New Roman"/>
                <w:sz w:val="16"/>
                <w:szCs w:val="16"/>
              </w:rPr>
              <w:t>,</w:t>
            </w:r>
            <w:r w:rsidRPr="006E61BD">
              <w:rPr>
                <w:rFonts w:ascii="Times New Roman" w:hAnsi="Times New Roman" w:cs="Times New Roman"/>
                <w:sz w:val="16"/>
                <w:szCs w:val="16"/>
                <w:lang w:val="en-US"/>
              </w:rPr>
              <w:t>9</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111,9</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111,9</w:t>
            </w:r>
          </w:p>
        </w:tc>
        <w:tc>
          <w:tcPr>
            <w:tcW w:w="708" w:type="dxa"/>
            <w:vAlign w:val="center"/>
          </w:tcPr>
          <w:p w:rsidR="00546163" w:rsidRPr="006E61BD" w:rsidRDefault="00375F76" w:rsidP="00A124F4">
            <w:pPr>
              <w:ind w:left="-113" w:right="-113"/>
              <w:jc w:val="center"/>
              <w:rPr>
                <w:color w:val="000000"/>
                <w:sz w:val="16"/>
                <w:szCs w:val="16"/>
              </w:rPr>
            </w:pPr>
            <w:r>
              <w:rPr>
                <w:color w:val="000000"/>
                <w:sz w:val="16"/>
                <w:szCs w:val="16"/>
              </w:rPr>
              <w:t>1329,2</w:t>
            </w:r>
          </w:p>
        </w:tc>
        <w:tc>
          <w:tcPr>
            <w:tcW w:w="1276" w:type="dxa"/>
            <w:vMerge w:val="restart"/>
            <w:shd w:val="clear" w:color="auto" w:fill="auto"/>
          </w:tcPr>
          <w:p w:rsidR="00546163" w:rsidRPr="006E61BD" w:rsidRDefault="00546163" w:rsidP="00010E26">
            <w:pPr>
              <w:pStyle w:val="afc"/>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204"/>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692924">
            <w:pPr>
              <w:pStyle w:val="afb"/>
              <w:jc w:val="both"/>
              <w:rPr>
                <w:rFonts w:ascii="Times New Roman" w:hAnsi="Times New Roman" w:cs="Times New Roman"/>
                <w:sz w:val="16"/>
                <w:szCs w:val="16"/>
              </w:rPr>
            </w:pPr>
            <w:r w:rsidRPr="006E61BD">
              <w:rPr>
                <w:rFonts w:ascii="Times New Roman" w:hAnsi="Times New Roman" w:cs="Times New Roman"/>
                <w:sz w:val="16"/>
                <w:szCs w:val="16"/>
              </w:rPr>
              <w:t>администрации районов города,               в том числе:</w:t>
            </w:r>
          </w:p>
        </w:tc>
        <w:tc>
          <w:tcPr>
            <w:tcW w:w="567" w:type="dxa"/>
            <w:vAlign w:val="center"/>
          </w:tcPr>
          <w:p w:rsidR="00546163" w:rsidRPr="006E61BD" w:rsidRDefault="009A5828" w:rsidP="00A85AED">
            <w:pPr>
              <w:pStyle w:val="afc"/>
              <w:ind w:left="-108" w:right="-108"/>
              <w:jc w:val="center"/>
              <w:rPr>
                <w:rFonts w:ascii="Times New Roman" w:hAnsi="Times New Roman" w:cs="Times New Roman"/>
                <w:sz w:val="16"/>
                <w:szCs w:val="16"/>
              </w:rPr>
            </w:pPr>
            <w:r>
              <w:rPr>
                <w:rFonts w:ascii="Times New Roman" w:hAnsi="Times New Roman" w:cs="Times New Roman"/>
                <w:sz w:val="16"/>
                <w:szCs w:val="16"/>
              </w:rPr>
              <w:t>239</w:t>
            </w:r>
            <w:r w:rsidR="00466CCE">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188,3</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235,7</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239,0</w:t>
            </w:r>
          </w:p>
        </w:tc>
        <w:tc>
          <w:tcPr>
            <w:tcW w:w="567" w:type="dxa"/>
            <w:vAlign w:val="center"/>
          </w:tcPr>
          <w:p w:rsidR="00546163" w:rsidRPr="00466CCE"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193</w:t>
            </w:r>
            <w:r w:rsidR="00466CCE">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171,5</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226,8</w:t>
            </w:r>
          </w:p>
        </w:tc>
        <w:tc>
          <w:tcPr>
            <w:tcW w:w="567" w:type="dxa"/>
            <w:vAlign w:val="center"/>
          </w:tcPr>
          <w:p w:rsidR="00546163" w:rsidRPr="006E61BD" w:rsidRDefault="00BD20C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286,2</w:t>
            </w:r>
          </w:p>
        </w:tc>
        <w:tc>
          <w:tcPr>
            <w:tcW w:w="709" w:type="dxa"/>
            <w:vAlign w:val="center"/>
          </w:tcPr>
          <w:p w:rsidR="00546163" w:rsidRPr="006E61BD" w:rsidRDefault="00BD20C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718,1</w:t>
            </w:r>
          </w:p>
        </w:tc>
        <w:tc>
          <w:tcPr>
            <w:tcW w:w="709" w:type="dxa"/>
            <w:vAlign w:val="center"/>
          </w:tcPr>
          <w:p w:rsidR="00546163" w:rsidRPr="006E61BD" w:rsidRDefault="006F4E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805,0</w:t>
            </w:r>
          </w:p>
        </w:tc>
        <w:tc>
          <w:tcPr>
            <w:tcW w:w="709" w:type="dxa"/>
            <w:vAlign w:val="center"/>
          </w:tcPr>
          <w:p w:rsidR="00546163" w:rsidRPr="006E61BD" w:rsidRDefault="006F4ECE"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950,3</w:t>
            </w:r>
          </w:p>
        </w:tc>
        <w:tc>
          <w:tcPr>
            <w:tcW w:w="708" w:type="dxa"/>
            <w:vAlign w:val="center"/>
          </w:tcPr>
          <w:p w:rsidR="00546163" w:rsidRPr="009A5828" w:rsidRDefault="009A5828" w:rsidP="007A0E8B">
            <w:pPr>
              <w:ind w:left="-113" w:right="-113"/>
              <w:jc w:val="center"/>
              <w:rPr>
                <w:color w:val="000000"/>
                <w:sz w:val="16"/>
                <w:szCs w:val="16"/>
              </w:rPr>
            </w:pPr>
            <w:r>
              <w:rPr>
                <w:color w:val="000000"/>
                <w:sz w:val="16"/>
                <w:szCs w:val="16"/>
              </w:rPr>
              <w:t>4252,9</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80"/>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2C328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Железнодорожный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46,7</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546,7</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3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2C328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Индустриальный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C84A0C" w:rsidP="00C84A0C">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47,4</w:t>
            </w:r>
          </w:p>
        </w:tc>
        <w:tc>
          <w:tcPr>
            <w:tcW w:w="709" w:type="dxa"/>
            <w:vAlign w:val="center"/>
          </w:tcPr>
          <w:p w:rsidR="002D2A4E" w:rsidRPr="002D2A4E" w:rsidRDefault="006F4ECE" w:rsidP="002D2A4E">
            <w:pPr>
              <w:pStyle w:val="afc"/>
              <w:ind w:left="-113" w:right="-113"/>
              <w:jc w:val="center"/>
            </w:pPr>
            <w:r>
              <w:rPr>
                <w:rFonts w:ascii="Times New Roman" w:hAnsi="Times New Roman" w:cs="Times New Roman"/>
                <w:sz w:val="16"/>
                <w:szCs w:val="16"/>
              </w:rPr>
              <w:t>66,0</w:t>
            </w:r>
          </w:p>
        </w:tc>
        <w:tc>
          <w:tcPr>
            <w:tcW w:w="709" w:type="dxa"/>
            <w:vAlign w:val="center"/>
          </w:tcPr>
          <w:p w:rsidR="00546163" w:rsidRPr="006E61BD" w:rsidRDefault="006F4ECE"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36,0</w:t>
            </w:r>
          </w:p>
        </w:tc>
        <w:tc>
          <w:tcPr>
            <w:tcW w:w="708" w:type="dxa"/>
            <w:vAlign w:val="center"/>
          </w:tcPr>
          <w:p w:rsidR="00546163" w:rsidRPr="006E61BD" w:rsidRDefault="006F4ECE" w:rsidP="00A124F4">
            <w:pPr>
              <w:ind w:left="-113" w:right="-113"/>
              <w:jc w:val="center"/>
              <w:rPr>
                <w:color w:val="000000"/>
                <w:sz w:val="16"/>
                <w:szCs w:val="16"/>
              </w:rPr>
            </w:pPr>
            <w:r>
              <w:rPr>
                <w:color w:val="000000"/>
                <w:sz w:val="16"/>
                <w:szCs w:val="16"/>
              </w:rPr>
              <w:t>449,4</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13"/>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2C328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Ленинский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43</w:t>
            </w: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43,0</w:t>
            </w:r>
          </w:p>
        </w:tc>
        <w:tc>
          <w:tcPr>
            <w:tcW w:w="567" w:type="dxa"/>
            <w:vAlign w:val="center"/>
          </w:tcPr>
          <w:p w:rsidR="00546163" w:rsidRPr="006E61BD" w:rsidRDefault="00C84A0C"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90,9</w:t>
            </w:r>
          </w:p>
        </w:tc>
        <w:tc>
          <w:tcPr>
            <w:tcW w:w="709" w:type="dxa"/>
            <w:vAlign w:val="center"/>
          </w:tcPr>
          <w:p w:rsidR="00546163" w:rsidRPr="006E61BD" w:rsidRDefault="00C84A0C"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524,7</w:t>
            </w:r>
          </w:p>
        </w:tc>
        <w:tc>
          <w:tcPr>
            <w:tcW w:w="709" w:type="dxa"/>
            <w:vAlign w:val="center"/>
          </w:tcPr>
          <w:p w:rsidR="00546163" w:rsidRPr="006E61BD" w:rsidRDefault="006F4E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593,0</w:t>
            </w:r>
          </w:p>
        </w:tc>
        <w:tc>
          <w:tcPr>
            <w:tcW w:w="709" w:type="dxa"/>
            <w:vAlign w:val="center"/>
          </w:tcPr>
          <w:p w:rsidR="00546163" w:rsidRPr="006E61BD" w:rsidRDefault="006F4ECE"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768,3</w:t>
            </w:r>
          </w:p>
        </w:tc>
        <w:tc>
          <w:tcPr>
            <w:tcW w:w="708" w:type="dxa"/>
            <w:vAlign w:val="center"/>
          </w:tcPr>
          <w:p w:rsidR="00546163" w:rsidRPr="006E61BD" w:rsidRDefault="006F4ECE" w:rsidP="00A124F4">
            <w:pPr>
              <w:ind w:left="-113" w:right="-113"/>
              <w:jc w:val="center"/>
              <w:rPr>
                <w:color w:val="000000"/>
                <w:sz w:val="16"/>
                <w:szCs w:val="16"/>
              </w:rPr>
            </w:pPr>
            <w:r>
              <w:rPr>
                <w:color w:val="000000"/>
                <w:sz w:val="16"/>
                <w:szCs w:val="16"/>
              </w:rPr>
              <w:t>2277,9</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74"/>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2C328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Октябрьский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49,3</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32,5</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37,9</w:t>
            </w:r>
          </w:p>
        </w:tc>
        <w:tc>
          <w:tcPr>
            <w:tcW w:w="567" w:type="dxa"/>
            <w:vAlign w:val="center"/>
          </w:tcPr>
          <w:p w:rsidR="00546163" w:rsidRPr="006E61BD" w:rsidRDefault="00C84A0C"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49,3</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8" w:type="dxa"/>
            <w:vAlign w:val="center"/>
          </w:tcPr>
          <w:p w:rsidR="00375F76" w:rsidRPr="006E61BD" w:rsidRDefault="00C8796B" w:rsidP="00466CCE">
            <w:pPr>
              <w:ind w:left="-113" w:right="-113"/>
              <w:jc w:val="center"/>
              <w:rPr>
                <w:color w:val="000000"/>
                <w:sz w:val="16"/>
                <w:szCs w:val="16"/>
              </w:rPr>
            </w:pPr>
            <w:r w:rsidRPr="006E61BD">
              <w:rPr>
                <w:color w:val="000000"/>
                <w:sz w:val="16"/>
                <w:szCs w:val="16"/>
              </w:rPr>
              <w:t>519,</w:t>
            </w:r>
            <w:r w:rsidR="00375F76">
              <w:rPr>
                <w:color w:val="000000"/>
                <w:sz w:val="16"/>
                <w:szCs w:val="16"/>
              </w:rPr>
              <w:t>0</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8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2C328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Центральный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45,9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46,0</w:t>
            </w:r>
          </w:p>
        </w:tc>
        <w:tc>
          <w:tcPr>
            <w:tcW w:w="708" w:type="dxa"/>
            <w:vAlign w:val="center"/>
          </w:tcPr>
          <w:p w:rsidR="00546163" w:rsidRPr="006E61BD" w:rsidRDefault="00C8796B" w:rsidP="00A124F4">
            <w:pPr>
              <w:ind w:left="-113" w:right="-113"/>
              <w:jc w:val="center"/>
              <w:rPr>
                <w:color w:val="000000"/>
                <w:sz w:val="16"/>
                <w:szCs w:val="16"/>
              </w:rPr>
            </w:pPr>
            <w:r w:rsidRPr="006E61BD">
              <w:rPr>
                <w:color w:val="000000"/>
                <w:sz w:val="16"/>
                <w:szCs w:val="16"/>
              </w:rPr>
              <w:t>459,9</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24"/>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D1578E">
            <w:pPr>
              <w:pStyle w:val="afc"/>
              <w:rPr>
                <w:rFonts w:ascii="Times New Roman" w:hAnsi="Times New Roman" w:cs="Times New Roman"/>
                <w:sz w:val="16"/>
                <w:szCs w:val="16"/>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shd w:val="clear" w:color="auto" w:fill="auto"/>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BD20C1">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314"/>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2.4</w:t>
            </w:r>
          </w:p>
        </w:tc>
        <w:tc>
          <w:tcPr>
            <w:tcW w:w="2269" w:type="dxa"/>
            <w:vMerge w:val="restart"/>
          </w:tcPr>
          <w:p w:rsidR="00546163" w:rsidRPr="006E61BD" w:rsidRDefault="00546163" w:rsidP="00D1578E">
            <w:pPr>
              <w:jc w:val="both"/>
              <w:rPr>
                <w:sz w:val="16"/>
                <w:szCs w:val="16"/>
              </w:rPr>
            </w:pPr>
            <w:r w:rsidRPr="006E61BD">
              <w:rPr>
                <w:sz w:val="16"/>
                <w:szCs w:val="16"/>
              </w:rPr>
              <w:t>Мероприятие 1.4.</w:t>
            </w:r>
          </w:p>
          <w:p w:rsidR="00546163" w:rsidRPr="006E61BD" w:rsidRDefault="00546163" w:rsidP="002C3282">
            <w:pPr>
              <w:jc w:val="both"/>
              <w:rPr>
                <w:sz w:val="16"/>
                <w:szCs w:val="16"/>
              </w:rPr>
            </w:pPr>
            <w:r w:rsidRPr="006E61BD">
              <w:rPr>
                <w:rFonts w:cs="Arial"/>
                <w:sz w:val="16"/>
                <w:szCs w:val="16"/>
              </w:rPr>
              <w:t>Совершенствование деятельности курсов ГО города и укомплектование их современными техническими средствами и программами интерактивного обучения, оборудованием, учебными                    и методическими пособиями</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widowControl w:val="0"/>
              <w:jc w:val="both"/>
              <w:rPr>
                <w:sz w:val="16"/>
                <w:szCs w:val="16"/>
              </w:rPr>
            </w:pPr>
            <w:r w:rsidRPr="006E61BD">
              <w:rPr>
                <w:sz w:val="16"/>
                <w:szCs w:val="16"/>
              </w:rPr>
              <w:t>МКУ «Управление по делам ГОЧС г.Барнаула»,</w:t>
            </w:r>
          </w:p>
          <w:p w:rsidR="00546163" w:rsidRPr="006E61BD" w:rsidRDefault="00546163" w:rsidP="00D1578E">
            <w:pPr>
              <w:widowControl w:val="0"/>
              <w:jc w:val="both"/>
              <w:rPr>
                <w:sz w:val="16"/>
                <w:szCs w:val="16"/>
              </w:rPr>
            </w:pPr>
            <w:r w:rsidRPr="006E61BD">
              <w:rPr>
                <w:sz w:val="16"/>
                <w:szCs w:val="16"/>
              </w:rPr>
              <w:t>администрации районов города</w:t>
            </w: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92,0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94,0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71,1</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lang w:val="en-US"/>
              </w:rPr>
              <w:t>28</w:t>
            </w:r>
            <w:r w:rsidRPr="006E61BD">
              <w:rPr>
                <w:sz w:val="16"/>
                <w:szCs w:val="16"/>
              </w:rPr>
              <w:t>,5</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57,9</w:t>
            </w:r>
          </w:p>
        </w:tc>
        <w:tc>
          <w:tcPr>
            <w:tcW w:w="567" w:type="dxa"/>
            <w:vAlign w:val="center"/>
          </w:tcPr>
          <w:p w:rsidR="00546163" w:rsidRPr="006E61BD" w:rsidRDefault="00A82A71" w:rsidP="00882B9F">
            <w:pPr>
              <w:widowControl w:val="0"/>
              <w:ind w:left="-113" w:right="-113"/>
              <w:jc w:val="center"/>
              <w:rPr>
                <w:sz w:val="16"/>
                <w:szCs w:val="16"/>
              </w:rPr>
            </w:pPr>
            <w:r w:rsidRPr="006E61BD">
              <w:rPr>
                <w:sz w:val="16"/>
                <w:szCs w:val="16"/>
              </w:rPr>
              <w:t>110,0</w:t>
            </w:r>
          </w:p>
        </w:tc>
        <w:tc>
          <w:tcPr>
            <w:tcW w:w="567" w:type="dxa"/>
            <w:vAlign w:val="center"/>
          </w:tcPr>
          <w:p w:rsidR="00546163" w:rsidRPr="006E61BD" w:rsidRDefault="00E44D11" w:rsidP="00A85AED">
            <w:pPr>
              <w:widowControl w:val="0"/>
              <w:ind w:left="-113" w:right="-113"/>
              <w:jc w:val="center"/>
              <w:rPr>
                <w:sz w:val="16"/>
                <w:szCs w:val="16"/>
              </w:rPr>
            </w:pPr>
            <w:r>
              <w:rPr>
                <w:sz w:val="16"/>
                <w:szCs w:val="16"/>
              </w:rPr>
              <w:t>26,4</w:t>
            </w:r>
          </w:p>
        </w:tc>
        <w:tc>
          <w:tcPr>
            <w:tcW w:w="709" w:type="dxa"/>
            <w:vAlign w:val="center"/>
          </w:tcPr>
          <w:p w:rsidR="00546163" w:rsidRPr="006E61BD" w:rsidRDefault="00546163" w:rsidP="00010E26">
            <w:pPr>
              <w:widowControl w:val="0"/>
              <w:ind w:left="-113" w:right="-113"/>
              <w:jc w:val="center"/>
              <w:rPr>
                <w:sz w:val="16"/>
                <w:szCs w:val="16"/>
              </w:rPr>
            </w:pPr>
            <w:r w:rsidRPr="006E61BD">
              <w:rPr>
                <w:sz w:val="16"/>
                <w:szCs w:val="16"/>
              </w:rPr>
              <w:t>80,</w:t>
            </w:r>
            <w:r w:rsidR="00010E26" w:rsidRPr="006E61BD">
              <w:rPr>
                <w:sz w:val="16"/>
                <w:szCs w:val="16"/>
              </w:rPr>
              <w:t>3</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80,0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80,0</w:t>
            </w:r>
          </w:p>
        </w:tc>
        <w:tc>
          <w:tcPr>
            <w:tcW w:w="708" w:type="dxa"/>
            <w:vAlign w:val="center"/>
          </w:tcPr>
          <w:p w:rsidR="00546163" w:rsidRPr="006E61BD" w:rsidRDefault="00E44D11" w:rsidP="00A124F4">
            <w:pPr>
              <w:ind w:left="-113" w:right="-113"/>
              <w:jc w:val="center"/>
              <w:rPr>
                <w:color w:val="000000"/>
                <w:sz w:val="16"/>
                <w:szCs w:val="16"/>
              </w:rPr>
            </w:pPr>
            <w:r>
              <w:rPr>
                <w:color w:val="000000"/>
                <w:sz w:val="16"/>
                <w:szCs w:val="16"/>
              </w:rPr>
              <w:t>770,2</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219"/>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 xml:space="preserve">федеральный бюджет </w:t>
            </w:r>
          </w:p>
        </w:tc>
      </w:tr>
      <w:tr w:rsidR="00546163" w:rsidRPr="006E61BD" w:rsidTr="00010E26">
        <w:trPr>
          <w:trHeight w:val="126"/>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lang w:val="en-US"/>
              </w:rPr>
            </w:pPr>
            <w:r w:rsidRPr="006E61BD">
              <w:rPr>
                <w:sz w:val="16"/>
                <w:szCs w:val="16"/>
              </w:rPr>
              <w:t xml:space="preserve">краевой </w:t>
            </w:r>
          </w:p>
          <w:p w:rsidR="00546163" w:rsidRPr="006E61BD" w:rsidRDefault="00546163" w:rsidP="00010E26">
            <w:pPr>
              <w:widowControl w:val="0"/>
              <w:rPr>
                <w:sz w:val="16"/>
                <w:szCs w:val="16"/>
                <w:lang w:val="en-US"/>
              </w:rPr>
            </w:pPr>
            <w:r w:rsidRPr="006E61BD">
              <w:rPr>
                <w:sz w:val="16"/>
                <w:szCs w:val="16"/>
              </w:rPr>
              <w:t>бюджет</w:t>
            </w:r>
          </w:p>
        </w:tc>
      </w:tr>
      <w:tr w:rsidR="00546163" w:rsidRPr="006E61BD" w:rsidTr="00010E26">
        <w:trPr>
          <w:trHeight w:val="355"/>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92,0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94,0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71,1</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28,5</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57,9</w:t>
            </w:r>
          </w:p>
        </w:tc>
        <w:tc>
          <w:tcPr>
            <w:tcW w:w="567" w:type="dxa"/>
            <w:vAlign w:val="center"/>
          </w:tcPr>
          <w:p w:rsidR="00546163" w:rsidRPr="006E61BD" w:rsidRDefault="00A82A71" w:rsidP="00A85AED">
            <w:pPr>
              <w:widowControl w:val="0"/>
              <w:ind w:left="-113" w:right="-113"/>
              <w:jc w:val="center"/>
              <w:rPr>
                <w:sz w:val="16"/>
                <w:szCs w:val="16"/>
              </w:rPr>
            </w:pPr>
            <w:r w:rsidRPr="006E61BD">
              <w:rPr>
                <w:sz w:val="16"/>
                <w:szCs w:val="16"/>
              </w:rPr>
              <w:t>110,0</w:t>
            </w:r>
          </w:p>
        </w:tc>
        <w:tc>
          <w:tcPr>
            <w:tcW w:w="567" w:type="dxa"/>
            <w:vAlign w:val="center"/>
          </w:tcPr>
          <w:p w:rsidR="00546163" w:rsidRPr="006E61BD" w:rsidRDefault="00E44D11" w:rsidP="00A85AED">
            <w:pPr>
              <w:widowControl w:val="0"/>
              <w:ind w:left="-113" w:right="-113"/>
              <w:jc w:val="center"/>
              <w:rPr>
                <w:sz w:val="16"/>
                <w:szCs w:val="16"/>
              </w:rPr>
            </w:pPr>
            <w:r>
              <w:rPr>
                <w:sz w:val="16"/>
                <w:szCs w:val="16"/>
              </w:rPr>
              <w:t>26,4</w:t>
            </w:r>
          </w:p>
        </w:tc>
        <w:tc>
          <w:tcPr>
            <w:tcW w:w="709" w:type="dxa"/>
            <w:vAlign w:val="center"/>
          </w:tcPr>
          <w:p w:rsidR="00546163" w:rsidRPr="006E61BD" w:rsidRDefault="00546163" w:rsidP="00010E26">
            <w:pPr>
              <w:widowControl w:val="0"/>
              <w:ind w:left="-113" w:right="-113"/>
              <w:jc w:val="center"/>
              <w:rPr>
                <w:sz w:val="16"/>
                <w:szCs w:val="16"/>
              </w:rPr>
            </w:pPr>
            <w:r w:rsidRPr="006E61BD">
              <w:rPr>
                <w:sz w:val="16"/>
                <w:szCs w:val="16"/>
              </w:rPr>
              <w:t>80,</w:t>
            </w:r>
            <w:r w:rsidR="00010E26" w:rsidRPr="006E61BD">
              <w:rPr>
                <w:sz w:val="16"/>
                <w:szCs w:val="16"/>
              </w:rPr>
              <w:t>3</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80,0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80,0</w:t>
            </w:r>
          </w:p>
        </w:tc>
        <w:tc>
          <w:tcPr>
            <w:tcW w:w="708" w:type="dxa"/>
            <w:vAlign w:val="center"/>
          </w:tcPr>
          <w:p w:rsidR="00546163" w:rsidRPr="006E61BD" w:rsidRDefault="00E44D11" w:rsidP="00DA53F8">
            <w:pPr>
              <w:ind w:left="-113" w:right="-113"/>
              <w:jc w:val="center"/>
              <w:rPr>
                <w:color w:val="000000"/>
                <w:sz w:val="16"/>
                <w:szCs w:val="16"/>
              </w:rPr>
            </w:pPr>
            <w:r>
              <w:rPr>
                <w:color w:val="000000"/>
                <w:sz w:val="16"/>
                <w:szCs w:val="16"/>
              </w:rPr>
              <w:t>770,2</w:t>
            </w:r>
          </w:p>
        </w:tc>
        <w:tc>
          <w:tcPr>
            <w:tcW w:w="1276" w:type="dxa"/>
            <w:shd w:val="clear" w:color="auto" w:fill="auto"/>
          </w:tcPr>
          <w:p w:rsidR="00546163" w:rsidRPr="006E61BD" w:rsidRDefault="00546163" w:rsidP="00010E26">
            <w:pPr>
              <w:widowControl w:val="0"/>
              <w:rPr>
                <w:sz w:val="16"/>
                <w:szCs w:val="16"/>
              </w:rPr>
            </w:pPr>
            <w:r w:rsidRPr="006E61BD">
              <w:rPr>
                <w:sz w:val="16"/>
                <w:szCs w:val="16"/>
              </w:rPr>
              <w:t>городской бюджет</w:t>
            </w:r>
          </w:p>
        </w:tc>
      </w:tr>
      <w:tr w:rsidR="00546163" w:rsidRPr="006E61BD" w:rsidTr="00010E26">
        <w:trPr>
          <w:trHeight w:val="261"/>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5AED">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внебюджетные источники</w:t>
            </w:r>
          </w:p>
        </w:tc>
      </w:tr>
      <w:tr w:rsidR="00546163" w:rsidRPr="006E61BD" w:rsidTr="00010E26">
        <w:trPr>
          <w:trHeight w:val="365"/>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2.5</w:t>
            </w:r>
          </w:p>
        </w:tc>
        <w:tc>
          <w:tcPr>
            <w:tcW w:w="2269" w:type="dxa"/>
            <w:vMerge w:val="restart"/>
          </w:tcPr>
          <w:p w:rsidR="00546163" w:rsidRPr="006E61BD" w:rsidRDefault="00546163" w:rsidP="00D1578E">
            <w:pPr>
              <w:pStyle w:val="afb"/>
              <w:rPr>
                <w:rFonts w:ascii="Times New Roman" w:hAnsi="Times New Roman" w:cs="Times New Roman"/>
                <w:sz w:val="16"/>
                <w:szCs w:val="16"/>
              </w:rPr>
            </w:pPr>
            <w:r w:rsidRPr="006E61BD">
              <w:rPr>
                <w:rFonts w:ascii="Times New Roman" w:hAnsi="Times New Roman" w:cs="Times New Roman"/>
                <w:sz w:val="16"/>
                <w:szCs w:val="16"/>
              </w:rPr>
              <w:t>Мероприятие 1.5.</w:t>
            </w:r>
          </w:p>
          <w:p w:rsidR="00546163" w:rsidRPr="006E61BD" w:rsidRDefault="00546163" w:rsidP="009F6348">
            <w:pPr>
              <w:jc w:val="both"/>
              <w:rPr>
                <w:sz w:val="16"/>
                <w:szCs w:val="16"/>
              </w:rPr>
            </w:pPr>
            <w:r w:rsidRPr="006E61BD">
              <w:rPr>
                <w:sz w:val="16"/>
                <w:szCs w:val="16"/>
              </w:rPr>
              <w:t>Создание, оснащение                  и организация деятельности учебно-консультационных пунктов по гражданской обороне и защите                       от чрезвычайных ситуаций</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pStyle w:val="afb"/>
              <w:jc w:val="both"/>
              <w:rPr>
                <w:rFonts w:ascii="Times New Roman" w:hAnsi="Times New Roman" w:cs="Times New Roman"/>
                <w:sz w:val="16"/>
                <w:szCs w:val="16"/>
              </w:rPr>
            </w:pPr>
            <w:r w:rsidRPr="006E61BD">
              <w:rPr>
                <w:rFonts w:ascii="Times New Roman" w:hAnsi="Times New Roman" w:cs="Times New Roman"/>
                <w:sz w:val="16"/>
                <w:szCs w:val="16"/>
              </w:rPr>
              <w:t>администрации районов города, в том числе:</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106,0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87,0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106,0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102,5</w:t>
            </w:r>
          </w:p>
        </w:tc>
        <w:tc>
          <w:tcPr>
            <w:tcW w:w="567" w:type="dxa"/>
            <w:vAlign w:val="center"/>
          </w:tcPr>
          <w:p w:rsidR="00546163" w:rsidRPr="006E61BD" w:rsidRDefault="00546163" w:rsidP="00BD51F7">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91,0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100,0</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103,7</w:t>
            </w:r>
          </w:p>
        </w:tc>
        <w:tc>
          <w:tcPr>
            <w:tcW w:w="567" w:type="dxa"/>
            <w:vAlign w:val="center"/>
          </w:tcPr>
          <w:p w:rsidR="00546163" w:rsidRPr="006E61BD" w:rsidRDefault="00E44D11" w:rsidP="00E44D11">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106,0</w:t>
            </w:r>
          </w:p>
        </w:tc>
        <w:tc>
          <w:tcPr>
            <w:tcW w:w="709" w:type="dxa"/>
            <w:vAlign w:val="center"/>
          </w:tcPr>
          <w:p w:rsidR="00546163" w:rsidRPr="006E61BD" w:rsidRDefault="002D2A4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117,1</w:t>
            </w:r>
          </w:p>
        </w:tc>
        <w:tc>
          <w:tcPr>
            <w:tcW w:w="709" w:type="dxa"/>
            <w:vAlign w:val="center"/>
          </w:tcPr>
          <w:p w:rsidR="00546163" w:rsidRPr="006E61BD" w:rsidRDefault="00E44D1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95,0</w:t>
            </w:r>
          </w:p>
        </w:tc>
        <w:tc>
          <w:tcPr>
            <w:tcW w:w="709" w:type="dxa"/>
            <w:vAlign w:val="center"/>
          </w:tcPr>
          <w:p w:rsidR="00546163" w:rsidRPr="006E61BD" w:rsidRDefault="00E44D11"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126,6</w:t>
            </w:r>
          </w:p>
        </w:tc>
        <w:tc>
          <w:tcPr>
            <w:tcW w:w="708" w:type="dxa"/>
            <w:vAlign w:val="center"/>
          </w:tcPr>
          <w:p w:rsidR="00546163" w:rsidRPr="006E61BD" w:rsidRDefault="00E44D11" w:rsidP="00FA2465">
            <w:pPr>
              <w:ind w:left="-113" w:right="-113"/>
              <w:jc w:val="center"/>
              <w:rPr>
                <w:color w:val="000000"/>
                <w:sz w:val="16"/>
                <w:szCs w:val="16"/>
              </w:rPr>
            </w:pPr>
            <w:r>
              <w:rPr>
                <w:color w:val="000000"/>
                <w:sz w:val="16"/>
                <w:szCs w:val="16"/>
              </w:rPr>
              <w:t>1140,9</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270"/>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c"/>
              <w:rPr>
                <w:rFonts w:ascii="Times New Roman" w:hAnsi="Times New Roman" w:cs="Times New Roman"/>
                <w:sz w:val="16"/>
                <w:szCs w:val="16"/>
              </w:rPr>
            </w:pPr>
          </w:p>
        </w:tc>
        <w:tc>
          <w:tcPr>
            <w:tcW w:w="567" w:type="dxa"/>
            <w:vAlign w:val="center"/>
          </w:tcPr>
          <w:p w:rsidR="00546163" w:rsidRPr="006E61BD" w:rsidRDefault="00466CCE" w:rsidP="00A85AED">
            <w:pPr>
              <w:pStyle w:val="afc"/>
              <w:ind w:left="-108" w:right="-108"/>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546163" w:rsidRPr="006E61BD" w:rsidRDefault="00466CC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546163" w:rsidRPr="006E61BD" w:rsidRDefault="00466CCE"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466CCE" w:rsidRPr="006E61BD" w:rsidTr="00010E26">
        <w:trPr>
          <w:trHeight w:val="45"/>
        </w:trPr>
        <w:tc>
          <w:tcPr>
            <w:tcW w:w="425" w:type="dxa"/>
            <w:vMerge/>
          </w:tcPr>
          <w:p w:rsidR="00466CCE" w:rsidRPr="006E61BD" w:rsidRDefault="00466CCE" w:rsidP="00D1578E">
            <w:pPr>
              <w:widowControl w:val="0"/>
              <w:ind w:left="-113" w:right="-113"/>
              <w:jc w:val="center"/>
              <w:rPr>
                <w:sz w:val="16"/>
                <w:szCs w:val="16"/>
              </w:rPr>
            </w:pPr>
          </w:p>
        </w:tc>
        <w:tc>
          <w:tcPr>
            <w:tcW w:w="2269" w:type="dxa"/>
            <w:vMerge/>
          </w:tcPr>
          <w:p w:rsidR="00466CCE" w:rsidRPr="006E61BD" w:rsidRDefault="00466CCE" w:rsidP="00D1578E">
            <w:pPr>
              <w:pStyle w:val="afb"/>
              <w:rPr>
                <w:rFonts w:ascii="Times New Roman" w:hAnsi="Times New Roman" w:cs="Times New Roman"/>
                <w:sz w:val="16"/>
                <w:szCs w:val="16"/>
              </w:rPr>
            </w:pPr>
          </w:p>
        </w:tc>
        <w:tc>
          <w:tcPr>
            <w:tcW w:w="850" w:type="dxa"/>
            <w:vMerge/>
          </w:tcPr>
          <w:p w:rsidR="00466CCE" w:rsidRPr="006E61BD" w:rsidRDefault="00466CCE" w:rsidP="00D1578E">
            <w:pPr>
              <w:widowControl w:val="0"/>
              <w:ind w:left="-57" w:right="-57"/>
              <w:jc w:val="center"/>
              <w:rPr>
                <w:sz w:val="16"/>
                <w:szCs w:val="16"/>
              </w:rPr>
            </w:pPr>
          </w:p>
        </w:tc>
        <w:tc>
          <w:tcPr>
            <w:tcW w:w="2835" w:type="dxa"/>
            <w:vMerge/>
          </w:tcPr>
          <w:p w:rsidR="00466CCE" w:rsidRPr="006E61BD" w:rsidRDefault="00466CCE" w:rsidP="00D1578E">
            <w:pPr>
              <w:pStyle w:val="afc"/>
              <w:rPr>
                <w:rFonts w:ascii="Times New Roman" w:hAnsi="Times New Roman" w:cs="Times New Roman"/>
                <w:sz w:val="16"/>
                <w:szCs w:val="16"/>
              </w:rPr>
            </w:pPr>
          </w:p>
        </w:tc>
        <w:tc>
          <w:tcPr>
            <w:tcW w:w="567" w:type="dxa"/>
            <w:vAlign w:val="center"/>
          </w:tcPr>
          <w:p w:rsidR="00466CCE" w:rsidRPr="006E61BD" w:rsidRDefault="00466CCE" w:rsidP="005A128A">
            <w:pPr>
              <w:pStyle w:val="afc"/>
              <w:ind w:left="-108" w:right="-108"/>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567"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466CCE" w:rsidRPr="006E61BD" w:rsidRDefault="00466CCE" w:rsidP="005A128A">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466CCE" w:rsidRPr="006E61BD" w:rsidRDefault="00466CCE" w:rsidP="005A128A">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8" w:type="dxa"/>
            <w:vAlign w:val="center"/>
          </w:tcPr>
          <w:p w:rsidR="00466CCE" w:rsidRPr="006E61BD" w:rsidRDefault="00466CCE" w:rsidP="005A128A">
            <w:pPr>
              <w:ind w:left="-113" w:right="-113"/>
              <w:jc w:val="center"/>
              <w:rPr>
                <w:color w:val="000000"/>
                <w:sz w:val="16"/>
                <w:szCs w:val="16"/>
              </w:rPr>
            </w:pPr>
            <w:r w:rsidRPr="006E61BD">
              <w:rPr>
                <w:color w:val="000000"/>
                <w:sz w:val="16"/>
                <w:szCs w:val="16"/>
              </w:rPr>
              <w:t>0</w:t>
            </w:r>
          </w:p>
        </w:tc>
        <w:tc>
          <w:tcPr>
            <w:tcW w:w="1276" w:type="dxa"/>
            <w:shd w:val="clear" w:color="auto" w:fill="auto"/>
          </w:tcPr>
          <w:p w:rsidR="00466CCE" w:rsidRPr="006E61BD" w:rsidRDefault="00466CCE"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466CCE" w:rsidRPr="006E61BD" w:rsidRDefault="00466CCE"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546163" w:rsidRPr="006E61BD" w:rsidTr="00010E26">
        <w:trPr>
          <w:trHeight w:val="15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3A7FC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Железнодорожный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18,5</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208,5</w:t>
            </w:r>
          </w:p>
        </w:tc>
        <w:tc>
          <w:tcPr>
            <w:tcW w:w="1276" w:type="dxa"/>
            <w:vMerge w:val="restart"/>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133"/>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3A7FC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Индустриальный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6705E8">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13,0</w:t>
            </w:r>
          </w:p>
        </w:tc>
        <w:tc>
          <w:tcPr>
            <w:tcW w:w="567" w:type="dxa"/>
            <w:vAlign w:val="center"/>
          </w:tcPr>
          <w:p w:rsidR="00546163" w:rsidRPr="006E61BD" w:rsidRDefault="00A82A71" w:rsidP="00882B9F">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17,7</w:t>
            </w:r>
          </w:p>
        </w:tc>
        <w:tc>
          <w:tcPr>
            <w:tcW w:w="567" w:type="dxa"/>
            <w:vAlign w:val="center"/>
          </w:tcPr>
          <w:p w:rsidR="00546163" w:rsidRPr="006E61BD" w:rsidRDefault="00E44D1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19,0</w:t>
            </w:r>
          </w:p>
        </w:tc>
        <w:tc>
          <w:tcPr>
            <w:tcW w:w="709" w:type="dxa"/>
            <w:vAlign w:val="center"/>
          </w:tcPr>
          <w:p w:rsidR="00546163" w:rsidRPr="006E61BD" w:rsidRDefault="002D2A4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21,6</w:t>
            </w:r>
          </w:p>
        </w:tc>
        <w:tc>
          <w:tcPr>
            <w:tcW w:w="709" w:type="dxa"/>
            <w:vAlign w:val="center"/>
          </w:tcPr>
          <w:p w:rsidR="00546163" w:rsidRPr="006E61BD" w:rsidRDefault="00E44D1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w:t>
            </w:r>
            <w:r w:rsidR="00362801">
              <w:rPr>
                <w:rFonts w:ascii="Times New Roman" w:hAnsi="Times New Roman" w:cs="Times New Roman"/>
                <w:sz w:val="16"/>
                <w:szCs w:val="16"/>
              </w:rPr>
              <w:t>,0</w:t>
            </w:r>
          </w:p>
        </w:tc>
        <w:tc>
          <w:tcPr>
            <w:tcW w:w="709" w:type="dxa"/>
            <w:vAlign w:val="center"/>
          </w:tcPr>
          <w:p w:rsidR="00546163" w:rsidRPr="006E61BD" w:rsidRDefault="00E44D11"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33</w:t>
            </w:r>
            <w:r w:rsidR="00362801">
              <w:rPr>
                <w:rFonts w:ascii="Times New Roman" w:hAnsi="Times New Roman" w:cs="Times New Roman"/>
                <w:sz w:val="16"/>
                <w:szCs w:val="16"/>
              </w:rPr>
              <w:t>,0</w:t>
            </w:r>
          </w:p>
        </w:tc>
        <w:tc>
          <w:tcPr>
            <w:tcW w:w="708" w:type="dxa"/>
            <w:vAlign w:val="center"/>
          </w:tcPr>
          <w:p w:rsidR="00546163" w:rsidRPr="006E61BD" w:rsidRDefault="00E44D11" w:rsidP="00A124F4">
            <w:pPr>
              <w:ind w:left="-113" w:right="-113"/>
              <w:jc w:val="center"/>
              <w:rPr>
                <w:color w:val="000000"/>
                <w:sz w:val="16"/>
                <w:szCs w:val="16"/>
              </w:rPr>
            </w:pPr>
            <w:r>
              <w:rPr>
                <w:color w:val="000000"/>
                <w:sz w:val="16"/>
                <w:szCs w:val="16"/>
              </w:rPr>
              <w:t>183,3</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94"/>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3A7FC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Ленинский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26,0</w:t>
            </w:r>
          </w:p>
        </w:tc>
        <w:tc>
          <w:tcPr>
            <w:tcW w:w="567" w:type="dxa"/>
            <w:vAlign w:val="center"/>
          </w:tcPr>
          <w:p w:rsidR="00546163" w:rsidRPr="006E61BD" w:rsidRDefault="00E44D1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26,0</w:t>
            </w:r>
          </w:p>
        </w:tc>
        <w:tc>
          <w:tcPr>
            <w:tcW w:w="709" w:type="dxa"/>
            <w:vAlign w:val="center"/>
          </w:tcPr>
          <w:p w:rsidR="00546163" w:rsidRPr="006E61BD" w:rsidRDefault="002D2A4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34,5</w:t>
            </w:r>
          </w:p>
        </w:tc>
        <w:tc>
          <w:tcPr>
            <w:tcW w:w="709" w:type="dxa"/>
            <w:vAlign w:val="center"/>
          </w:tcPr>
          <w:p w:rsidR="00546163" w:rsidRPr="006E61BD" w:rsidRDefault="00E44D11"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31,0</w:t>
            </w:r>
          </w:p>
        </w:tc>
        <w:tc>
          <w:tcPr>
            <w:tcW w:w="709" w:type="dxa"/>
            <w:vAlign w:val="center"/>
          </w:tcPr>
          <w:p w:rsidR="00546163" w:rsidRPr="006E61BD" w:rsidRDefault="00E44D11" w:rsidP="00A85AED">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32,6</w:t>
            </w:r>
          </w:p>
        </w:tc>
        <w:tc>
          <w:tcPr>
            <w:tcW w:w="708" w:type="dxa"/>
            <w:vAlign w:val="center"/>
          </w:tcPr>
          <w:p w:rsidR="00546163" w:rsidRPr="006E61BD" w:rsidRDefault="00E44D11" w:rsidP="00A124F4">
            <w:pPr>
              <w:ind w:left="-113" w:right="-113"/>
              <w:jc w:val="center"/>
              <w:rPr>
                <w:color w:val="000000"/>
                <w:sz w:val="16"/>
                <w:szCs w:val="16"/>
              </w:rPr>
            </w:pPr>
            <w:r>
              <w:rPr>
                <w:color w:val="000000"/>
                <w:sz w:val="16"/>
                <w:szCs w:val="16"/>
              </w:rPr>
              <w:t>303,1</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67"/>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3A7FC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Октябрьский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19,0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209,0</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106"/>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3A7FC2">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Центральный район</w:t>
            </w:r>
          </w:p>
          <w:p w:rsidR="00546163" w:rsidRPr="006E61BD" w:rsidRDefault="00546163" w:rsidP="008E4C44">
            <w:pPr>
              <w:rPr>
                <w:lang w:val="en-US"/>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8</w:t>
            </w: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567" w:type="dxa"/>
            <w:vAlign w:val="center"/>
          </w:tcPr>
          <w:p w:rsidR="00546163" w:rsidRPr="006E61BD" w:rsidRDefault="00546163" w:rsidP="00882B9F">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w:t>
            </w:r>
            <w:r w:rsidR="00882B9F" w:rsidRPr="006E61BD">
              <w:rPr>
                <w:rFonts w:ascii="Times New Roman" w:hAnsi="Times New Roman" w:cs="Times New Roman"/>
                <w:sz w:val="16"/>
                <w:szCs w:val="16"/>
              </w:rPr>
              <w:t>2</w:t>
            </w: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23,0</w:t>
            </w:r>
          </w:p>
        </w:tc>
        <w:tc>
          <w:tcPr>
            <w:tcW w:w="708" w:type="dxa"/>
            <w:vAlign w:val="center"/>
          </w:tcPr>
          <w:p w:rsidR="00546163" w:rsidRPr="006E61BD" w:rsidRDefault="00C8796B" w:rsidP="00A124F4">
            <w:pPr>
              <w:ind w:left="-113" w:right="-113"/>
              <w:jc w:val="center"/>
              <w:rPr>
                <w:color w:val="000000"/>
                <w:sz w:val="16"/>
                <w:szCs w:val="16"/>
              </w:rPr>
            </w:pPr>
            <w:r w:rsidRPr="006E61BD">
              <w:rPr>
                <w:color w:val="000000"/>
                <w:sz w:val="16"/>
                <w:szCs w:val="16"/>
              </w:rPr>
              <w:t>237,0</w:t>
            </w:r>
          </w:p>
        </w:tc>
        <w:tc>
          <w:tcPr>
            <w:tcW w:w="1276" w:type="dxa"/>
            <w:vMerge/>
            <w:shd w:val="clear" w:color="auto" w:fill="auto"/>
          </w:tcPr>
          <w:p w:rsidR="00546163" w:rsidRPr="006E61BD" w:rsidRDefault="00546163" w:rsidP="00010E26">
            <w:pPr>
              <w:pStyle w:val="afc"/>
              <w:rPr>
                <w:rFonts w:ascii="Times New Roman" w:hAnsi="Times New Roman" w:cs="Times New Roman"/>
                <w:sz w:val="16"/>
                <w:szCs w:val="16"/>
              </w:rPr>
            </w:pPr>
          </w:p>
        </w:tc>
      </w:tr>
      <w:tr w:rsidR="00546163" w:rsidRPr="006E61BD" w:rsidTr="00010E26">
        <w:trPr>
          <w:trHeight w:val="291"/>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tcPr>
          <w:p w:rsidR="00546163" w:rsidRPr="006E61BD" w:rsidRDefault="00546163" w:rsidP="00D1578E">
            <w:pPr>
              <w:pStyle w:val="afb"/>
              <w:jc w:val="both"/>
              <w:rPr>
                <w:rFonts w:ascii="Times New Roman" w:hAnsi="Times New Roman" w:cs="Times New Roman"/>
                <w:sz w:val="16"/>
                <w:szCs w:val="16"/>
              </w:rPr>
            </w:pPr>
            <w:r w:rsidRPr="006E61BD">
              <w:rPr>
                <w:rFonts w:ascii="Times New Roman" w:hAnsi="Times New Roman" w:cs="Times New Roman"/>
                <w:sz w:val="16"/>
                <w:szCs w:val="16"/>
              </w:rPr>
              <w:t>организации, создающие УКП</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196"/>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2.6</w:t>
            </w:r>
          </w:p>
        </w:tc>
        <w:tc>
          <w:tcPr>
            <w:tcW w:w="2269" w:type="dxa"/>
            <w:vMerge w:val="restart"/>
          </w:tcPr>
          <w:p w:rsidR="00546163" w:rsidRPr="006E61BD" w:rsidRDefault="00546163" w:rsidP="00D1578E">
            <w:pPr>
              <w:pStyle w:val="afb"/>
              <w:rPr>
                <w:rFonts w:ascii="Times New Roman" w:hAnsi="Times New Roman" w:cs="Times New Roman"/>
                <w:sz w:val="16"/>
                <w:szCs w:val="16"/>
              </w:rPr>
            </w:pPr>
            <w:r w:rsidRPr="006E61BD">
              <w:rPr>
                <w:rFonts w:ascii="Times New Roman" w:hAnsi="Times New Roman" w:cs="Times New Roman"/>
                <w:sz w:val="16"/>
                <w:szCs w:val="16"/>
              </w:rPr>
              <w:t>Мероприятие 1.6.</w:t>
            </w:r>
          </w:p>
          <w:p w:rsidR="00546163" w:rsidRPr="006E61BD" w:rsidRDefault="00546163" w:rsidP="003A7FC2">
            <w:pPr>
              <w:jc w:val="both"/>
              <w:rPr>
                <w:sz w:val="16"/>
                <w:szCs w:val="16"/>
              </w:rPr>
            </w:pPr>
            <w:r w:rsidRPr="006E61BD">
              <w:rPr>
                <w:sz w:val="16"/>
                <w:szCs w:val="16"/>
              </w:rPr>
              <w:t>Проведение районных               и городских смотров-конкурсов, соревнований, олимпиад в области безопасности жизнедеятельности</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135F6E">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p w:rsidR="00546163" w:rsidRPr="006E61BD" w:rsidRDefault="00546163" w:rsidP="00135F6E">
            <w:pPr>
              <w:pStyle w:val="ConsPlusCell"/>
              <w:widowControl w:val="0"/>
              <w:jc w:val="both"/>
              <w:rPr>
                <w:sz w:val="16"/>
                <w:szCs w:val="16"/>
              </w:rPr>
            </w:pPr>
            <w:r w:rsidRPr="006E61BD">
              <w:rPr>
                <w:sz w:val="16"/>
                <w:szCs w:val="16"/>
              </w:rPr>
              <w:t>комитет по образованию города Барнаула</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43,8</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44,2</w:t>
            </w:r>
          </w:p>
        </w:tc>
        <w:tc>
          <w:tcPr>
            <w:tcW w:w="567" w:type="dxa"/>
            <w:vAlign w:val="center"/>
          </w:tcPr>
          <w:p w:rsidR="00546163" w:rsidRPr="006E61BD" w:rsidRDefault="000119A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22,8</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8" w:type="dxa"/>
            <w:vAlign w:val="center"/>
          </w:tcPr>
          <w:p w:rsidR="00546163" w:rsidRPr="006E61BD" w:rsidRDefault="00AB5A3A" w:rsidP="00A124F4">
            <w:pPr>
              <w:ind w:left="-113" w:right="-113"/>
              <w:jc w:val="center"/>
              <w:rPr>
                <w:color w:val="000000"/>
                <w:sz w:val="16"/>
                <w:szCs w:val="16"/>
              </w:rPr>
            </w:pPr>
            <w:r>
              <w:rPr>
                <w:color w:val="000000"/>
                <w:sz w:val="16"/>
                <w:szCs w:val="16"/>
              </w:rPr>
              <w:t>654,8</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245"/>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78"/>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бюджет</w:t>
            </w:r>
          </w:p>
        </w:tc>
      </w:tr>
      <w:tr w:rsidR="00546163" w:rsidRPr="006E61BD" w:rsidTr="00010E26">
        <w:trPr>
          <w:trHeight w:val="23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43,8</w:t>
            </w:r>
          </w:p>
        </w:tc>
        <w:tc>
          <w:tcPr>
            <w:tcW w:w="567" w:type="dxa"/>
            <w:vAlign w:val="center"/>
          </w:tcPr>
          <w:p w:rsidR="00546163" w:rsidRPr="006E61BD" w:rsidRDefault="00A82A71"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44,2</w:t>
            </w:r>
          </w:p>
        </w:tc>
        <w:tc>
          <w:tcPr>
            <w:tcW w:w="567" w:type="dxa"/>
            <w:vAlign w:val="center"/>
          </w:tcPr>
          <w:p w:rsidR="00546163" w:rsidRPr="006E61BD" w:rsidRDefault="000119AE" w:rsidP="00A85A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22,8</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76,0</w:t>
            </w:r>
          </w:p>
        </w:tc>
        <w:tc>
          <w:tcPr>
            <w:tcW w:w="708" w:type="dxa"/>
            <w:vAlign w:val="center"/>
          </w:tcPr>
          <w:p w:rsidR="00546163" w:rsidRPr="006E61BD" w:rsidRDefault="00B34623" w:rsidP="00A124F4">
            <w:pPr>
              <w:ind w:left="-113" w:right="-113"/>
              <w:jc w:val="center"/>
              <w:rPr>
                <w:color w:val="000000"/>
                <w:sz w:val="16"/>
                <w:szCs w:val="16"/>
              </w:rPr>
            </w:pPr>
            <w:r>
              <w:rPr>
                <w:color w:val="000000"/>
                <w:sz w:val="16"/>
                <w:szCs w:val="16"/>
              </w:rPr>
              <w:t>654,8</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145"/>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322"/>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2.7</w:t>
            </w:r>
          </w:p>
        </w:tc>
        <w:tc>
          <w:tcPr>
            <w:tcW w:w="2269" w:type="dxa"/>
            <w:vMerge w:val="restart"/>
          </w:tcPr>
          <w:p w:rsidR="00546163" w:rsidRPr="006E61BD" w:rsidRDefault="00546163" w:rsidP="00D1578E">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1.7.</w:t>
            </w:r>
          </w:p>
          <w:p w:rsidR="00546163" w:rsidRPr="006E61BD" w:rsidRDefault="00546163" w:rsidP="009F6348">
            <w:pPr>
              <w:pStyle w:val="afb"/>
              <w:jc w:val="both"/>
              <w:rPr>
                <w:rFonts w:ascii="Times New Roman" w:hAnsi="Times New Roman" w:cs="Times New Roman"/>
                <w:sz w:val="16"/>
                <w:szCs w:val="16"/>
              </w:rPr>
            </w:pPr>
            <w:r w:rsidRPr="006E61BD">
              <w:rPr>
                <w:rFonts w:ascii="Times New Roman" w:hAnsi="Times New Roman" w:cs="Times New Roman"/>
                <w:sz w:val="16"/>
                <w:szCs w:val="16"/>
              </w:rPr>
              <w:t xml:space="preserve">Проведение плановых учений, тренировок                         с органами управления             и силами гражданской </w:t>
            </w:r>
            <w:r w:rsidRPr="006E61BD">
              <w:rPr>
                <w:rFonts w:ascii="Times New Roman" w:hAnsi="Times New Roman" w:cs="Times New Roman"/>
                <w:sz w:val="16"/>
                <w:szCs w:val="16"/>
              </w:rPr>
              <w:lastRenderedPageBreak/>
              <w:t>обороны и городского звена РСЧС</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lastRenderedPageBreak/>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135F6E">
            <w:pPr>
              <w:pStyle w:val="afb"/>
              <w:jc w:val="both"/>
              <w:rPr>
                <w:rFonts w:ascii="Times New Roman" w:hAnsi="Times New Roman" w:cs="Times New Roman"/>
                <w:sz w:val="16"/>
                <w:szCs w:val="16"/>
              </w:rPr>
            </w:pPr>
            <w:r w:rsidRPr="006E61BD">
              <w:rPr>
                <w:rFonts w:ascii="Times New Roman" w:hAnsi="Times New Roman" w:cs="Times New Roman"/>
                <w:sz w:val="16"/>
                <w:szCs w:val="16"/>
              </w:rPr>
              <w:t>органы местного самоуправления города,</w:t>
            </w:r>
          </w:p>
          <w:p w:rsidR="00546163" w:rsidRPr="006E61BD" w:rsidRDefault="00546163" w:rsidP="00135F6E">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p w:rsidR="00546163" w:rsidRPr="006E61BD" w:rsidRDefault="00546163" w:rsidP="00135F6E">
            <w:pPr>
              <w:pStyle w:val="afb"/>
              <w:jc w:val="both"/>
              <w:rPr>
                <w:rFonts w:ascii="Times New Roman" w:hAnsi="Times New Roman" w:cs="Times New Roman"/>
                <w:sz w:val="16"/>
                <w:szCs w:val="16"/>
              </w:rPr>
            </w:pPr>
            <w:r w:rsidRPr="006E61BD">
              <w:rPr>
                <w:rFonts w:ascii="Times New Roman" w:hAnsi="Times New Roman" w:cs="Times New Roman"/>
                <w:sz w:val="16"/>
                <w:szCs w:val="16"/>
              </w:rPr>
              <w:t>администрации районов города,</w:t>
            </w:r>
          </w:p>
          <w:p w:rsidR="00546163" w:rsidRPr="006E61BD" w:rsidRDefault="00546163" w:rsidP="00135F6E">
            <w:pPr>
              <w:pStyle w:val="afb"/>
              <w:jc w:val="both"/>
              <w:rPr>
                <w:rFonts w:ascii="Times New Roman" w:hAnsi="Times New Roman" w:cs="Times New Roman"/>
                <w:sz w:val="16"/>
                <w:szCs w:val="16"/>
              </w:rPr>
            </w:pPr>
            <w:r w:rsidRPr="006E61BD">
              <w:rPr>
                <w:rFonts w:ascii="Times New Roman" w:hAnsi="Times New Roman" w:cs="Times New Roman"/>
                <w:sz w:val="16"/>
                <w:szCs w:val="16"/>
              </w:rPr>
              <w:lastRenderedPageBreak/>
              <w:t>организации города</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lastRenderedPageBreak/>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227"/>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170"/>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lastRenderedPageBreak/>
              <w:t>бюджет</w:t>
            </w:r>
          </w:p>
        </w:tc>
      </w:tr>
      <w:tr w:rsidR="00546163" w:rsidRPr="006E61BD" w:rsidTr="00010E26">
        <w:trPr>
          <w:trHeight w:val="235"/>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223"/>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459"/>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2.8</w:t>
            </w:r>
          </w:p>
        </w:tc>
        <w:tc>
          <w:tcPr>
            <w:tcW w:w="2269" w:type="dxa"/>
            <w:vMerge w:val="restart"/>
          </w:tcPr>
          <w:p w:rsidR="00546163" w:rsidRPr="006E61BD" w:rsidRDefault="00546163" w:rsidP="00D1578E">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1.8.</w:t>
            </w:r>
          </w:p>
          <w:p w:rsidR="00546163" w:rsidRPr="006E61BD" w:rsidRDefault="00546163" w:rsidP="003064B1">
            <w:pPr>
              <w:pStyle w:val="afb"/>
              <w:jc w:val="both"/>
              <w:rPr>
                <w:rFonts w:ascii="Times New Roman" w:hAnsi="Times New Roman" w:cs="Times New Roman"/>
                <w:sz w:val="16"/>
                <w:szCs w:val="16"/>
              </w:rPr>
            </w:pPr>
            <w:r w:rsidRPr="006E61BD">
              <w:rPr>
                <w:rFonts w:ascii="Times New Roman" w:hAnsi="Times New Roman" w:cs="Times New Roman"/>
                <w:sz w:val="16"/>
                <w:szCs w:val="16"/>
              </w:rPr>
              <w:t>Изготовление (приобретение)                     и распространение печатной (листовки, памятки, буклеты, плакаты, аншлаги, зна</w:t>
            </w:r>
            <w:r w:rsidR="00466CCE">
              <w:rPr>
                <w:rFonts w:ascii="Times New Roman" w:hAnsi="Times New Roman" w:cs="Times New Roman"/>
                <w:sz w:val="16"/>
                <w:szCs w:val="16"/>
              </w:rPr>
              <w:t>ки безопасности) и иной (видео-</w:t>
            </w:r>
            <w:r w:rsidRPr="006E61BD">
              <w:rPr>
                <w:rFonts w:ascii="Times New Roman" w:hAnsi="Times New Roman" w:cs="Times New Roman"/>
                <w:sz w:val="16"/>
                <w:szCs w:val="16"/>
              </w:rPr>
              <w:t xml:space="preserve"> и </w:t>
            </w:r>
            <w:proofErr w:type="spellStart"/>
            <w:r w:rsidRPr="006E61BD">
              <w:rPr>
                <w:rFonts w:ascii="Times New Roman" w:hAnsi="Times New Roman" w:cs="Times New Roman"/>
                <w:sz w:val="16"/>
                <w:szCs w:val="16"/>
              </w:rPr>
              <w:t>аудиоролики</w:t>
            </w:r>
            <w:proofErr w:type="spellEnd"/>
            <w:r w:rsidRPr="006E61BD">
              <w:rPr>
                <w:rFonts w:ascii="Times New Roman" w:hAnsi="Times New Roman" w:cs="Times New Roman"/>
                <w:sz w:val="16"/>
                <w:szCs w:val="16"/>
              </w:rPr>
              <w:t>, учебные фильмы, мультимедийные пособия) продукции                    по тематике безопасности жизнедеятельности</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692924">
            <w:pPr>
              <w:pStyle w:val="afb"/>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16,9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0,2</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23,1</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31,5</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36,5</w:t>
            </w:r>
          </w:p>
        </w:tc>
        <w:tc>
          <w:tcPr>
            <w:tcW w:w="567" w:type="dxa"/>
            <w:vAlign w:val="center"/>
          </w:tcPr>
          <w:p w:rsidR="00546163" w:rsidRPr="006E61BD" w:rsidRDefault="00546163" w:rsidP="00882B9F">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35,</w:t>
            </w:r>
            <w:r w:rsidR="00882B9F" w:rsidRPr="006E61BD">
              <w:rPr>
                <w:rFonts w:ascii="Times New Roman" w:hAnsi="Times New Roman" w:cs="Times New Roman"/>
                <w:sz w:val="16"/>
                <w:szCs w:val="16"/>
              </w:rPr>
              <w:t>7</w:t>
            </w:r>
          </w:p>
        </w:tc>
        <w:tc>
          <w:tcPr>
            <w:tcW w:w="567" w:type="dxa"/>
            <w:vAlign w:val="center"/>
          </w:tcPr>
          <w:p w:rsidR="00546163" w:rsidRPr="006E61BD" w:rsidRDefault="000119AE" w:rsidP="00E44D11">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33,</w:t>
            </w:r>
            <w:r w:rsidR="00E44D11">
              <w:rPr>
                <w:rFonts w:ascii="Times New Roman" w:hAnsi="Times New Roman" w:cs="Times New Roman"/>
                <w:sz w:val="16"/>
                <w:szCs w:val="16"/>
              </w:rPr>
              <w:t>8</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8" w:type="dxa"/>
            <w:vAlign w:val="center"/>
          </w:tcPr>
          <w:p w:rsidR="00546163" w:rsidRPr="006E61BD" w:rsidRDefault="00AB5A3A" w:rsidP="00A124F4">
            <w:pPr>
              <w:ind w:left="-113" w:right="-113"/>
              <w:jc w:val="center"/>
              <w:rPr>
                <w:color w:val="000000"/>
                <w:sz w:val="16"/>
                <w:szCs w:val="16"/>
              </w:rPr>
            </w:pPr>
            <w:r>
              <w:rPr>
                <w:color w:val="000000"/>
                <w:sz w:val="16"/>
                <w:szCs w:val="16"/>
              </w:rPr>
              <w:t>357,</w:t>
            </w:r>
            <w:r w:rsidR="00E44D11">
              <w:rPr>
                <w:color w:val="000000"/>
                <w:sz w:val="16"/>
                <w:szCs w:val="16"/>
              </w:rPr>
              <w:t>6</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257"/>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jc w:val="both"/>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329"/>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jc w:val="both"/>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бюджет</w:t>
            </w:r>
          </w:p>
        </w:tc>
      </w:tr>
      <w:tr w:rsidR="00546163" w:rsidRPr="006E61BD" w:rsidTr="00010E26">
        <w:trPr>
          <w:trHeight w:val="410"/>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jc w:val="both"/>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16,9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0,2</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29,9</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23,1</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31,5</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36,5</w:t>
            </w:r>
          </w:p>
        </w:tc>
        <w:tc>
          <w:tcPr>
            <w:tcW w:w="567" w:type="dxa"/>
            <w:vAlign w:val="center"/>
          </w:tcPr>
          <w:p w:rsidR="00546163" w:rsidRPr="006E61BD" w:rsidRDefault="00546163" w:rsidP="00882B9F">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35,</w:t>
            </w:r>
            <w:r w:rsidR="00882B9F" w:rsidRPr="006E61BD">
              <w:rPr>
                <w:rFonts w:ascii="Times New Roman" w:hAnsi="Times New Roman" w:cs="Times New Roman"/>
                <w:sz w:val="16"/>
                <w:szCs w:val="16"/>
              </w:rPr>
              <w:t>7</w:t>
            </w:r>
          </w:p>
        </w:tc>
        <w:tc>
          <w:tcPr>
            <w:tcW w:w="567" w:type="dxa"/>
            <w:vAlign w:val="center"/>
          </w:tcPr>
          <w:p w:rsidR="00546163" w:rsidRPr="006E61BD" w:rsidRDefault="000119AE" w:rsidP="00E44D11">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33,</w:t>
            </w:r>
            <w:r w:rsidR="00E44D11">
              <w:rPr>
                <w:rFonts w:ascii="Times New Roman" w:hAnsi="Times New Roman" w:cs="Times New Roman"/>
                <w:sz w:val="16"/>
                <w:szCs w:val="16"/>
              </w:rPr>
              <w:t>8</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50,0</w:t>
            </w:r>
          </w:p>
        </w:tc>
        <w:tc>
          <w:tcPr>
            <w:tcW w:w="708" w:type="dxa"/>
            <w:vAlign w:val="center"/>
          </w:tcPr>
          <w:p w:rsidR="00546163" w:rsidRPr="006E61BD" w:rsidRDefault="00B34623" w:rsidP="00E44D11">
            <w:pPr>
              <w:ind w:left="-113" w:right="-113"/>
              <w:jc w:val="center"/>
              <w:rPr>
                <w:color w:val="000000"/>
                <w:sz w:val="16"/>
                <w:szCs w:val="16"/>
              </w:rPr>
            </w:pPr>
            <w:r>
              <w:rPr>
                <w:color w:val="000000"/>
                <w:sz w:val="16"/>
                <w:szCs w:val="16"/>
              </w:rPr>
              <w:t>357,</w:t>
            </w:r>
            <w:r w:rsidR="00E44D11">
              <w:rPr>
                <w:color w:val="000000"/>
                <w:sz w:val="16"/>
                <w:szCs w:val="16"/>
              </w:rPr>
              <w:t>6</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131"/>
        </w:trPr>
        <w:tc>
          <w:tcPr>
            <w:tcW w:w="425" w:type="dxa"/>
            <w:vMerge/>
          </w:tcPr>
          <w:p w:rsidR="00546163" w:rsidRPr="006E61BD" w:rsidRDefault="00546163" w:rsidP="00D1578E">
            <w:pPr>
              <w:widowControl w:val="0"/>
              <w:ind w:left="-113" w:right="-113"/>
              <w:jc w:val="center"/>
              <w:rPr>
                <w:sz w:val="16"/>
                <w:szCs w:val="16"/>
              </w:rPr>
            </w:pPr>
          </w:p>
        </w:tc>
        <w:tc>
          <w:tcPr>
            <w:tcW w:w="2269" w:type="dxa"/>
            <w:vMerge/>
          </w:tcPr>
          <w:p w:rsidR="00546163" w:rsidRPr="006E61BD" w:rsidRDefault="00546163" w:rsidP="00D1578E">
            <w:pPr>
              <w:pStyle w:val="afb"/>
              <w:jc w:val="both"/>
              <w:rPr>
                <w:rFonts w:ascii="Times New Roman" w:hAnsi="Times New Roman" w:cs="Times New Roman"/>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pStyle w:val="afb"/>
              <w:rPr>
                <w:rFonts w:ascii="Times New Roman" w:hAnsi="Times New Roman" w:cs="Times New Roman"/>
                <w:sz w:val="16"/>
                <w:szCs w:val="16"/>
              </w:rPr>
            </w:pPr>
          </w:p>
        </w:tc>
        <w:tc>
          <w:tcPr>
            <w:tcW w:w="567" w:type="dxa"/>
            <w:vAlign w:val="center"/>
          </w:tcPr>
          <w:p w:rsidR="00546163" w:rsidRPr="006E61BD" w:rsidRDefault="00546163" w:rsidP="00A85AED">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5AED">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124F4">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219"/>
        </w:trPr>
        <w:tc>
          <w:tcPr>
            <w:tcW w:w="425" w:type="dxa"/>
            <w:vMerge w:val="restart"/>
          </w:tcPr>
          <w:p w:rsidR="00546163" w:rsidRPr="006E61BD" w:rsidRDefault="00546163" w:rsidP="00D1578E">
            <w:pPr>
              <w:widowControl w:val="0"/>
              <w:ind w:left="-113" w:right="-113"/>
              <w:jc w:val="center"/>
              <w:rPr>
                <w:sz w:val="16"/>
                <w:szCs w:val="16"/>
              </w:rPr>
            </w:pPr>
            <w:r w:rsidRPr="006E61BD">
              <w:rPr>
                <w:sz w:val="16"/>
                <w:szCs w:val="16"/>
              </w:rPr>
              <w:t>3</w:t>
            </w:r>
          </w:p>
        </w:tc>
        <w:tc>
          <w:tcPr>
            <w:tcW w:w="2269" w:type="dxa"/>
            <w:vMerge w:val="restart"/>
          </w:tcPr>
          <w:p w:rsidR="00546163" w:rsidRPr="006E61BD" w:rsidRDefault="00546163" w:rsidP="00D1578E">
            <w:pPr>
              <w:jc w:val="both"/>
              <w:rPr>
                <w:sz w:val="16"/>
                <w:szCs w:val="16"/>
              </w:rPr>
            </w:pPr>
            <w:r w:rsidRPr="006E61BD">
              <w:rPr>
                <w:sz w:val="16"/>
                <w:szCs w:val="16"/>
              </w:rPr>
              <w:t>Задача 2.</w:t>
            </w:r>
          </w:p>
          <w:p w:rsidR="00546163" w:rsidRPr="006E61BD" w:rsidRDefault="00546163" w:rsidP="009F6348">
            <w:pPr>
              <w:jc w:val="both"/>
              <w:rPr>
                <w:sz w:val="16"/>
                <w:szCs w:val="16"/>
              </w:rPr>
            </w:pPr>
            <w:r w:rsidRPr="006E61BD">
              <w:rPr>
                <w:rFonts w:cs="Arial"/>
                <w:sz w:val="16"/>
                <w:szCs w:val="16"/>
              </w:rPr>
              <w:t>Совершенствование органов управления и сил городского звена РСЧС, снижение риска возникновения чрезвычайных ситуаций на территории города</w:t>
            </w:r>
          </w:p>
        </w:tc>
        <w:tc>
          <w:tcPr>
            <w:tcW w:w="850" w:type="dxa"/>
            <w:vMerge w:val="restart"/>
          </w:tcPr>
          <w:p w:rsidR="00546163" w:rsidRPr="006E61BD" w:rsidRDefault="00546163" w:rsidP="00D1578E">
            <w:pPr>
              <w:widowControl w:val="0"/>
              <w:ind w:left="-57" w:right="-57"/>
              <w:jc w:val="center"/>
              <w:rPr>
                <w:sz w:val="16"/>
                <w:szCs w:val="16"/>
              </w:rPr>
            </w:pPr>
            <w:r w:rsidRPr="006E61BD">
              <w:rPr>
                <w:sz w:val="16"/>
                <w:szCs w:val="16"/>
              </w:rPr>
              <w:t>2015-</w:t>
            </w:r>
          </w:p>
          <w:p w:rsidR="00546163" w:rsidRPr="006E61BD" w:rsidRDefault="00546163" w:rsidP="00D1578E">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D1578E">
            <w:pPr>
              <w:pStyle w:val="ConsPlusCell"/>
              <w:widowControl w:val="0"/>
              <w:jc w:val="both"/>
              <w:rPr>
                <w:sz w:val="16"/>
                <w:szCs w:val="16"/>
              </w:rPr>
            </w:pPr>
            <w:r w:rsidRPr="006E61BD">
              <w:rPr>
                <w:sz w:val="16"/>
                <w:szCs w:val="16"/>
              </w:rPr>
              <w:t xml:space="preserve">органы местного самоуправления города, </w:t>
            </w:r>
          </w:p>
          <w:p w:rsidR="00546163" w:rsidRPr="006E61BD" w:rsidRDefault="00546163" w:rsidP="00D1578E">
            <w:pPr>
              <w:pStyle w:val="ConsPlusCell"/>
              <w:widowControl w:val="0"/>
              <w:jc w:val="both"/>
              <w:rPr>
                <w:sz w:val="16"/>
                <w:szCs w:val="16"/>
              </w:rPr>
            </w:pPr>
            <w:r w:rsidRPr="006E61BD">
              <w:rPr>
                <w:sz w:val="16"/>
                <w:szCs w:val="16"/>
              </w:rPr>
              <w:t xml:space="preserve">МКУ «Управление по делам ГОЧС г.Барнаула», </w:t>
            </w:r>
          </w:p>
          <w:p w:rsidR="00546163" w:rsidRPr="006E61BD" w:rsidRDefault="00546163" w:rsidP="00D1578E">
            <w:pPr>
              <w:pStyle w:val="ConsPlusCell"/>
              <w:widowControl w:val="0"/>
              <w:jc w:val="both"/>
              <w:rPr>
                <w:sz w:val="16"/>
                <w:szCs w:val="16"/>
              </w:rPr>
            </w:pPr>
            <w:proofErr w:type="spellStart"/>
            <w:r w:rsidRPr="006E61BD">
              <w:rPr>
                <w:sz w:val="16"/>
                <w:szCs w:val="16"/>
              </w:rPr>
              <w:t>ФКУ</w:t>
            </w:r>
            <w:proofErr w:type="spellEnd"/>
            <w:r w:rsidRPr="006E61BD">
              <w:rPr>
                <w:sz w:val="16"/>
                <w:szCs w:val="16"/>
              </w:rPr>
              <w:t xml:space="preserve"> «Центр </w:t>
            </w:r>
            <w:proofErr w:type="spellStart"/>
            <w:r w:rsidRPr="006E61BD">
              <w:rPr>
                <w:sz w:val="16"/>
                <w:szCs w:val="16"/>
              </w:rPr>
              <w:t>ГИМС</w:t>
            </w:r>
            <w:proofErr w:type="spellEnd"/>
            <w:r w:rsidRPr="006E61BD">
              <w:rPr>
                <w:sz w:val="16"/>
                <w:szCs w:val="16"/>
              </w:rPr>
              <w:t xml:space="preserve"> МЧС России по Алтайскому краю» (по согласованию)</w:t>
            </w:r>
          </w:p>
        </w:tc>
        <w:tc>
          <w:tcPr>
            <w:tcW w:w="567" w:type="dxa"/>
            <w:vAlign w:val="center"/>
          </w:tcPr>
          <w:p w:rsidR="00546163" w:rsidRPr="006E61BD" w:rsidRDefault="00B34623" w:rsidP="0056511D">
            <w:pPr>
              <w:widowControl w:val="0"/>
              <w:ind w:left="-108" w:right="-108"/>
              <w:jc w:val="center"/>
              <w:rPr>
                <w:sz w:val="16"/>
                <w:szCs w:val="16"/>
              </w:rPr>
            </w:pPr>
            <w:r>
              <w:rPr>
                <w:sz w:val="16"/>
                <w:szCs w:val="16"/>
              </w:rPr>
              <w:t>11</w:t>
            </w:r>
            <w:r w:rsidR="0056511D">
              <w:rPr>
                <w:sz w:val="16"/>
                <w:szCs w:val="16"/>
              </w:rPr>
              <w:t>52</w:t>
            </w:r>
            <w:r>
              <w:rPr>
                <w:sz w:val="16"/>
                <w:szCs w:val="16"/>
              </w:rPr>
              <w:t>1,8</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14430,4</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15940,2</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14070,2</w:t>
            </w:r>
          </w:p>
        </w:tc>
        <w:tc>
          <w:tcPr>
            <w:tcW w:w="567" w:type="dxa"/>
            <w:vAlign w:val="center"/>
          </w:tcPr>
          <w:p w:rsidR="00546163" w:rsidRPr="006E61BD" w:rsidRDefault="00546163" w:rsidP="00B31839">
            <w:pPr>
              <w:widowControl w:val="0"/>
              <w:ind w:left="-113" w:right="-113"/>
              <w:jc w:val="center"/>
              <w:rPr>
                <w:sz w:val="16"/>
                <w:szCs w:val="16"/>
              </w:rPr>
            </w:pPr>
            <w:r w:rsidRPr="006E61BD">
              <w:rPr>
                <w:sz w:val="16"/>
                <w:szCs w:val="16"/>
              </w:rPr>
              <w:t>19659,0</w:t>
            </w:r>
          </w:p>
        </w:tc>
        <w:tc>
          <w:tcPr>
            <w:tcW w:w="567" w:type="dxa"/>
            <w:vAlign w:val="center"/>
          </w:tcPr>
          <w:p w:rsidR="00546163" w:rsidRPr="006E61BD" w:rsidRDefault="00546163" w:rsidP="00B31839">
            <w:pPr>
              <w:widowControl w:val="0"/>
              <w:ind w:left="-113" w:right="-113"/>
              <w:jc w:val="center"/>
              <w:rPr>
                <w:sz w:val="16"/>
                <w:szCs w:val="16"/>
              </w:rPr>
            </w:pPr>
            <w:r w:rsidRPr="006E61BD">
              <w:rPr>
                <w:sz w:val="16"/>
                <w:szCs w:val="16"/>
              </w:rPr>
              <w:t>15057,4</w:t>
            </w:r>
          </w:p>
        </w:tc>
        <w:tc>
          <w:tcPr>
            <w:tcW w:w="567" w:type="dxa"/>
            <w:vAlign w:val="center"/>
          </w:tcPr>
          <w:p w:rsidR="00546163" w:rsidRPr="006E61BD" w:rsidRDefault="00A82A71" w:rsidP="00A85AED">
            <w:pPr>
              <w:widowControl w:val="0"/>
              <w:ind w:left="-113" w:right="-113"/>
              <w:jc w:val="center"/>
              <w:rPr>
                <w:sz w:val="16"/>
                <w:szCs w:val="16"/>
              </w:rPr>
            </w:pPr>
            <w:r w:rsidRPr="006E61BD">
              <w:rPr>
                <w:sz w:val="16"/>
                <w:szCs w:val="16"/>
              </w:rPr>
              <w:t>16672,1</w:t>
            </w:r>
          </w:p>
        </w:tc>
        <w:tc>
          <w:tcPr>
            <w:tcW w:w="567" w:type="dxa"/>
            <w:vAlign w:val="center"/>
          </w:tcPr>
          <w:p w:rsidR="00546163" w:rsidRPr="00B34623" w:rsidRDefault="00B34623" w:rsidP="00D1408A">
            <w:pPr>
              <w:widowControl w:val="0"/>
              <w:ind w:left="-113" w:right="-113"/>
              <w:jc w:val="center"/>
              <w:rPr>
                <w:sz w:val="16"/>
                <w:szCs w:val="16"/>
              </w:rPr>
            </w:pPr>
            <w:r w:rsidRPr="00B34623">
              <w:rPr>
                <w:sz w:val="16"/>
                <w:szCs w:val="16"/>
              </w:rPr>
              <w:t>18281,9</w:t>
            </w:r>
          </w:p>
        </w:tc>
        <w:tc>
          <w:tcPr>
            <w:tcW w:w="709" w:type="dxa"/>
            <w:vAlign w:val="center"/>
          </w:tcPr>
          <w:p w:rsidR="00546163" w:rsidRPr="00B34623" w:rsidRDefault="00B34623" w:rsidP="00D1408A">
            <w:pPr>
              <w:widowControl w:val="0"/>
              <w:ind w:left="-113" w:right="-113"/>
              <w:jc w:val="center"/>
              <w:rPr>
                <w:sz w:val="16"/>
                <w:szCs w:val="16"/>
              </w:rPr>
            </w:pPr>
            <w:r w:rsidRPr="00B34623">
              <w:rPr>
                <w:sz w:val="16"/>
                <w:szCs w:val="16"/>
              </w:rPr>
              <w:t>23145,5</w:t>
            </w:r>
          </w:p>
        </w:tc>
        <w:tc>
          <w:tcPr>
            <w:tcW w:w="709" w:type="dxa"/>
            <w:vAlign w:val="center"/>
          </w:tcPr>
          <w:p w:rsidR="00546163" w:rsidRPr="00B34623" w:rsidRDefault="002E2491" w:rsidP="00D1408A">
            <w:pPr>
              <w:widowControl w:val="0"/>
              <w:ind w:left="-113" w:right="-113"/>
              <w:jc w:val="center"/>
              <w:rPr>
                <w:sz w:val="16"/>
                <w:szCs w:val="16"/>
              </w:rPr>
            </w:pPr>
            <w:r>
              <w:rPr>
                <w:sz w:val="16"/>
                <w:szCs w:val="16"/>
              </w:rPr>
              <w:t>21903,8</w:t>
            </w:r>
          </w:p>
        </w:tc>
        <w:tc>
          <w:tcPr>
            <w:tcW w:w="709" w:type="dxa"/>
            <w:vAlign w:val="center"/>
          </w:tcPr>
          <w:p w:rsidR="00546163" w:rsidRPr="00B34623" w:rsidRDefault="002E2491" w:rsidP="00D1408A">
            <w:pPr>
              <w:widowControl w:val="0"/>
              <w:tabs>
                <w:tab w:val="left" w:pos="35"/>
              </w:tabs>
              <w:ind w:left="-113" w:right="-113"/>
              <w:jc w:val="center"/>
              <w:rPr>
                <w:sz w:val="16"/>
                <w:szCs w:val="16"/>
              </w:rPr>
            </w:pPr>
            <w:r>
              <w:rPr>
                <w:sz w:val="16"/>
                <w:szCs w:val="16"/>
              </w:rPr>
              <w:t>22490,8</w:t>
            </w:r>
          </w:p>
        </w:tc>
        <w:tc>
          <w:tcPr>
            <w:tcW w:w="708" w:type="dxa"/>
            <w:vAlign w:val="center"/>
          </w:tcPr>
          <w:p w:rsidR="00546163" w:rsidRPr="00B34623" w:rsidRDefault="00E44D11" w:rsidP="0056511D">
            <w:pPr>
              <w:ind w:left="-113" w:right="-113"/>
              <w:jc w:val="center"/>
              <w:rPr>
                <w:color w:val="000000"/>
                <w:sz w:val="16"/>
                <w:szCs w:val="16"/>
              </w:rPr>
            </w:pPr>
            <w:r>
              <w:rPr>
                <w:color w:val="000000"/>
                <w:sz w:val="16"/>
                <w:szCs w:val="16"/>
              </w:rPr>
              <w:t>193173,1</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Всего, в том числе:</w:t>
            </w:r>
          </w:p>
        </w:tc>
      </w:tr>
      <w:tr w:rsidR="00546163" w:rsidRPr="006E61BD" w:rsidTr="00010E26">
        <w:trPr>
          <w:trHeight w:val="267"/>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tabs>
                <w:tab w:val="left" w:pos="35"/>
              </w:tabs>
              <w:ind w:left="-113" w:right="-113"/>
              <w:jc w:val="center"/>
              <w:rPr>
                <w:sz w:val="16"/>
                <w:szCs w:val="16"/>
              </w:rPr>
            </w:pPr>
            <w:r w:rsidRPr="00B34623">
              <w:rPr>
                <w:sz w:val="16"/>
                <w:szCs w:val="16"/>
              </w:rPr>
              <w:t>0</w:t>
            </w:r>
          </w:p>
        </w:tc>
        <w:tc>
          <w:tcPr>
            <w:tcW w:w="708" w:type="dxa"/>
            <w:vAlign w:val="center"/>
          </w:tcPr>
          <w:p w:rsidR="00546163" w:rsidRPr="00B34623" w:rsidRDefault="00546163" w:rsidP="00A124F4">
            <w:pPr>
              <w:ind w:left="-113" w:right="-113"/>
              <w:jc w:val="center"/>
              <w:rPr>
                <w:color w:val="000000"/>
                <w:sz w:val="16"/>
                <w:szCs w:val="16"/>
              </w:rPr>
            </w:pPr>
            <w:r w:rsidRPr="00B34623">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 xml:space="preserve">федеральный бюджет </w:t>
            </w:r>
          </w:p>
        </w:tc>
      </w:tr>
      <w:tr w:rsidR="00546163" w:rsidRPr="006E61BD" w:rsidTr="00010E26">
        <w:trPr>
          <w:trHeight w:val="87"/>
        </w:trPr>
        <w:tc>
          <w:tcPr>
            <w:tcW w:w="425" w:type="dxa"/>
            <w:vMerge/>
          </w:tcPr>
          <w:p w:rsidR="00546163" w:rsidRPr="006E61BD" w:rsidRDefault="00546163" w:rsidP="00D1578E">
            <w:pPr>
              <w:widowControl w:val="0"/>
              <w:numPr>
                <w:ilvl w:val="0"/>
                <w:numId w:val="49"/>
              </w:numPr>
              <w:ind w:left="-113" w:right="-113" w:firstLine="0"/>
              <w:jc w:val="center"/>
              <w:rPr>
                <w:sz w:val="16"/>
                <w:szCs w:val="16"/>
              </w:rPr>
            </w:pPr>
          </w:p>
        </w:tc>
        <w:tc>
          <w:tcPr>
            <w:tcW w:w="2269" w:type="dxa"/>
            <w:vMerge/>
          </w:tcPr>
          <w:p w:rsidR="00546163" w:rsidRPr="006E61BD" w:rsidRDefault="00546163" w:rsidP="00D1578E">
            <w:pPr>
              <w:jc w:val="both"/>
              <w:rPr>
                <w:sz w:val="16"/>
                <w:szCs w:val="16"/>
              </w:rPr>
            </w:pPr>
          </w:p>
        </w:tc>
        <w:tc>
          <w:tcPr>
            <w:tcW w:w="850" w:type="dxa"/>
            <w:vMerge/>
          </w:tcPr>
          <w:p w:rsidR="00546163" w:rsidRPr="006E61BD" w:rsidRDefault="00546163" w:rsidP="00D1578E">
            <w:pPr>
              <w:widowControl w:val="0"/>
              <w:ind w:left="-57" w:right="-57"/>
              <w:jc w:val="center"/>
              <w:rPr>
                <w:sz w:val="16"/>
                <w:szCs w:val="16"/>
              </w:rPr>
            </w:pPr>
          </w:p>
        </w:tc>
        <w:tc>
          <w:tcPr>
            <w:tcW w:w="2835" w:type="dxa"/>
            <w:vMerge/>
          </w:tcPr>
          <w:p w:rsidR="00546163" w:rsidRPr="006E61BD" w:rsidRDefault="00546163" w:rsidP="00D1578E">
            <w:pPr>
              <w:widowControl w:val="0"/>
              <w:jc w:val="both"/>
              <w:rPr>
                <w:sz w:val="16"/>
                <w:szCs w:val="16"/>
              </w:rPr>
            </w:pPr>
          </w:p>
        </w:tc>
        <w:tc>
          <w:tcPr>
            <w:tcW w:w="567" w:type="dxa"/>
            <w:vAlign w:val="center"/>
          </w:tcPr>
          <w:p w:rsidR="00546163" w:rsidRPr="006E61BD" w:rsidRDefault="00546163" w:rsidP="00A85AED">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5AED">
            <w:pPr>
              <w:widowControl w:val="0"/>
              <w:ind w:left="-113" w:right="-113"/>
              <w:jc w:val="center"/>
              <w:rPr>
                <w:sz w:val="16"/>
                <w:szCs w:val="16"/>
              </w:rPr>
            </w:pPr>
            <w:r w:rsidRPr="006E61BD">
              <w:rPr>
                <w:sz w:val="16"/>
                <w:szCs w:val="16"/>
              </w:rPr>
              <w:t>0</w:t>
            </w:r>
          </w:p>
        </w:tc>
        <w:tc>
          <w:tcPr>
            <w:tcW w:w="567"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ind w:left="-113" w:right="-113"/>
              <w:jc w:val="center"/>
              <w:rPr>
                <w:sz w:val="16"/>
                <w:szCs w:val="16"/>
              </w:rPr>
            </w:pPr>
            <w:r w:rsidRPr="00B34623">
              <w:rPr>
                <w:sz w:val="16"/>
                <w:szCs w:val="16"/>
              </w:rPr>
              <w:t>0</w:t>
            </w:r>
          </w:p>
        </w:tc>
        <w:tc>
          <w:tcPr>
            <w:tcW w:w="709" w:type="dxa"/>
            <w:vAlign w:val="center"/>
          </w:tcPr>
          <w:p w:rsidR="00546163" w:rsidRPr="00B34623" w:rsidRDefault="00546163" w:rsidP="00A85AED">
            <w:pPr>
              <w:widowControl w:val="0"/>
              <w:tabs>
                <w:tab w:val="left" w:pos="35"/>
              </w:tabs>
              <w:ind w:left="-113" w:right="-113"/>
              <w:jc w:val="center"/>
              <w:rPr>
                <w:sz w:val="16"/>
                <w:szCs w:val="16"/>
              </w:rPr>
            </w:pPr>
            <w:r w:rsidRPr="00B34623">
              <w:rPr>
                <w:sz w:val="16"/>
                <w:szCs w:val="16"/>
              </w:rPr>
              <w:t>0</w:t>
            </w:r>
          </w:p>
        </w:tc>
        <w:tc>
          <w:tcPr>
            <w:tcW w:w="708" w:type="dxa"/>
            <w:vAlign w:val="center"/>
          </w:tcPr>
          <w:p w:rsidR="00546163" w:rsidRPr="00B34623" w:rsidRDefault="00546163" w:rsidP="00A124F4">
            <w:pPr>
              <w:ind w:left="-113" w:right="-113"/>
              <w:jc w:val="center"/>
              <w:rPr>
                <w:color w:val="000000"/>
                <w:sz w:val="16"/>
                <w:szCs w:val="16"/>
              </w:rPr>
            </w:pPr>
            <w:r w:rsidRPr="00B34623">
              <w:rPr>
                <w:color w:val="000000"/>
                <w:sz w:val="16"/>
                <w:szCs w:val="16"/>
              </w:rPr>
              <w:t>0</w:t>
            </w:r>
          </w:p>
        </w:tc>
        <w:tc>
          <w:tcPr>
            <w:tcW w:w="1276" w:type="dxa"/>
            <w:shd w:val="clear" w:color="auto" w:fill="auto"/>
          </w:tcPr>
          <w:p w:rsidR="00546163" w:rsidRPr="006E61BD" w:rsidRDefault="00546163" w:rsidP="00010E26">
            <w:pPr>
              <w:widowControl w:val="0"/>
              <w:rPr>
                <w:sz w:val="16"/>
                <w:szCs w:val="16"/>
                <w:lang w:val="en-US"/>
              </w:rPr>
            </w:pPr>
            <w:r w:rsidRPr="006E61BD">
              <w:rPr>
                <w:sz w:val="16"/>
                <w:szCs w:val="16"/>
              </w:rPr>
              <w:t xml:space="preserve">краевой </w:t>
            </w:r>
          </w:p>
          <w:p w:rsidR="00546163" w:rsidRPr="006E61BD" w:rsidRDefault="00546163" w:rsidP="00010E26">
            <w:pPr>
              <w:widowControl w:val="0"/>
              <w:rPr>
                <w:sz w:val="16"/>
                <w:szCs w:val="16"/>
                <w:lang w:val="en-US"/>
              </w:rPr>
            </w:pPr>
            <w:r w:rsidRPr="006E61BD">
              <w:rPr>
                <w:sz w:val="16"/>
                <w:szCs w:val="16"/>
              </w:rPr>
              <w:t>бюджет</w:t>
            </w:r>
          </w:p>
        </w:tc>
      </w:tr>
      <w:tr w:rsidR="00546163" w:rsidRPr="006E61BD" w:rsidTr="00010E26">
        <w:trPr>
          <w:trHeight w:val="261"/>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2E2491" w:rsidP="00A84C16">
            <w:pPr>
              <w:widowControl w:val="0"/>
              <w:ind w:left="-108" w:right="-108"/>
              <w:jc w:val="center"/>
              <w:rPr>
                <w:sz w:val="16"/>
                <w:szCs w:val="16"/>
              </w:rPr>
            </w:pPr>
            <w:r>
              <w:rPr>
                <w:sz w:val="16"/>
                <w:szCs w:val="16"/>
              </w:rPr>
              <w:t>11521,8</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14430,4</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15940,2</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14070,2</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19659,0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15057,4</w:t>
            </w:r>
          </w:p>
        </w:tc>
        <w:tc>
          <w:tcPr>
            <w:tcW w:w="567" w:type="dxa"/>
            <w:vAlign w:val="center"/>
          </w:tcPr>
          <w:p w:rsidR="00546163" w:rsidRPr="006E61BD" w:rsidRDefault="00A82A71" w:rsidP="00A84C16">
            <w:pPr>
              <w:widowControl w:val="0"/>
              <w:ind w:left="-113" w:right="-113"/>
              <w:jc w:val="center"/>
              <w:rPr>
                <w:sz w:val="16"/>
                <w:szCs w:val="16"/>
              </w:rPr>
            </w:pPr>
            <w:r w:rsidRPr="006E61BD">
              <w:rPr>
                <w:sz w:val="16"/>
                <w:szCs w:val="16"/>
              </w:rPr>
              <w:t>16672,1</w:t>
            </w:r>
          </w:p>
        </w:tc>
        <w:tc>
          <w:tcPr>
            <w:tcW w:w="567" w:type="dxa"/>
            <w:vAlign w:val="center"/>
          </w:tcPr>
          <w:p w:rsidR="00546163" w:rsidRPr="00B34623" w:rsidRDefault="00B34623" w:rsidP="00D1408A">
            <w:pPr>
              <w:widowControl w:val="0"/>
              <w:ind w:left="-113" w:right="-113"/>
              <w:jc w:val="center"/>
              <w:rPr>
                <w:sz w:val="16"/>
                <w:szCs w:val="16"/>
              </w:rPr>
            </w:pPr>
            <w:r w:rsidRPr="00B34623">
              <w:rPr>
                <w:sz w:val="16"/>
                <w:szCs w:val="16"/>
              </w:rPr>
              <w:t>18281,9</w:t>
            </w:r>
          </w:p>
        </w:tc>
        <w:tc>
          <w:tcPr>
            <w:tcW w:w="709" w:type="dxa"/>
            <w:vAlign w:val="center"/>
          </w:tcPr>
          <w:p w:rsidR="00546163" w:rsidRPr="00B34623" w:rsidRDefault="00B34623" w:rsidP="00D1408A">
            <w:pPr>
              <w:widowControl w:val="0"/>
              <w:ind w:left="-113" w:right="-113"/>
              <w:jc w:val="center"/>
              <w:rPr>
                <w:sz w:val="16"/>
                <w:szCs w:val="16"/>
              </w:rPr>
            </w:pPr>
            <w:r w:rsidRPr="00B34623">
              <w:rPr>
                <w:sz w:val="16"/>
                <w:szCs w:val="16"/>
              </w:rPr>
              <w:t>23145,5</w:t>
            </w:r>
          </w:p>
        </w:tc>
        <w:tc>
          <w:tcPr>
            <w:tcW w:w="709" w:type="dxa"/>
            <w:vAlign w:val="center"/>
          </w:tcPr>
          <w:p w:rsidR="00546163" w:rsidRPr="00B34623" w:rsidRDefault="002E2491" w:rsidP="00D1408A">
            <w:pPr>
              <w:widowControl w:val="0"/>
              <w:ind w:left="-113" w:right="-113"/>
              <w:jc w:val="center"/>
              <w:rPr>
                <w:sz w:val="16"/>
                <w:szCs w:val="16"/>
              </w:rPr>
            </w:pPr>
            <w:r>
              <w:rPr>
                <w:sz w:val="16"/>
                <w:szCs w:val="16"/>
              </w:rPr>
              <w:t>21903,8</w:t>
            </w:r>
          </w:p>
        </w:tc>
        <w:tc>
          <w:tcPr>
            <w:tcW w:w="709" w:type="dxa"/>
            <w:vAlign w:val="center"/>
          </w:tcPr>
          <w:p w:rsidR="00546163" w:rsidRPr="00B34623" w:rsidRDefault="002E2491" w:rsidP="00D1408A">
            <w:pPr>
              <w:widowControl w:val="0"/>
              <w:tabs>
                <w:tab w:val="left" w:pos="35"/>
              </w:tabs>
              <w:ind w:left="-113" w:right="-113"/>
              <w:jc w:val="center"/>
              <w:rPr>
                <w:sz w:val="16"/>
                <w:szCs w:val="16"/>
              </w:rPr>
            </w:pPr>
            <w:r>
              <w:rPr>
                <w:sz w:val="16"/>
                <w:szCs w:val="16"/>
              </w:rPr>
              <w:t>22490,8</w:t>
            </w:r>
          </w:p>
        </w:tc>
        <w:tc>
          <w:tcPr>
            <w:tcW w:w="708" w:type="dxa"/>
            <w:vAlign w:val="center"/>
          </w:tcPr>
          <w:p w:rsidR="00546163" w:rsidRPr="00B34623" w:rsidRDefault="00E44D11" w:rsidP="00E44D11">
            <w:pPr>
              <w:ind w:left="-113" w:right="-113"/>
              <w:jc w:val="center"/>
              <w:rPr>
                <w:color w:val="000000"/>
                <w:sz w:val="16"/>
                <w:szCs w:val="16"/>
              </w:rPr>
            </w:pPr>
            <w:r>
              <w:rPr>
                <w:color w:val="000000"/>
                <w:sz w:val="16"/>
                <w:szCs w:val="16"/>
              </w:rPr>
              <w:t>193173,1</w:t>
            </w:r>
          </w:p>
        </w:tc>
        <w:tc>
          <w:tcPr>
            <w:tcW w:w="1276" w:type="dxa"/>
            <w:shd w:val="clear" w:color="auto" w:fill="auto"/>
          </w:tcPr>
          <w:p w:rsidR="00546163" w:rsidRPr="006E61BD" w:rsidRDefault="00546163" w:rsidP="00010E26">
            <w:pPr>
              <w:widowControl w:val="0"/>
              <w:rPr>
                <w:sz w:val="16"/>
                <w:szCs w:val="16"/>
              </w:rPr>
            </w:pPr>
            <w:r w:rsidRPr="006E61BD">
              <w:rPr>
                <w:sz w:val="16"/>
                <w:szCs w:val="16"/>
              </w:rPr>
              <w:t>городской бюджет</w:t>
            </w:r>
          </w:p>
        </w:tc>
      </w:tr>
      <w:tr w:rsidR="00546163" w:rsidRPr="006E61BD" w:rsidTr="00010E26">
        <w:trPr>
          <w:trHeight w:val="223"/>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внебюджетные источники</w:t>
            </w:r>
          </w:p>
        </w:tc>
      </w:tr>
      <w:tr w:rsidR="00546163" w:rsidRPr="006E61BD" w:rsidTr="00010E26">
        <w:trPr>
          <w:trHeight w:val="270"/>
        </w:trPr>
        <w:tc>
          <w:tcPr>
            <w:tcW w:w="425" w:type="dxa"/>
            <w:vMerge w:val="restart"/>
          </w:tcPr>
          <w:p w:rsidR="00546163" w:rsidRPr="006E61BD" w:rsidRDefault="00546163" w:rsidP="00A84C16">
            <w:pPr>
              <w:widowControl w:val="0"/>
              <w:ind w:left="-113" w:right="-113"/>
              <w:jc w:val="center"/>
              <w:rPr>
                <w:sz w:val="16"/>
                <w:szCs w:val="16"/>
              </w:rPr>
            </w:pPr>
            <w:r w:rsidRPr="006E61BD">
              <w:rPr>
                <w:sz w:val="16"/>
                <w:szCs w:val="16"/>
              </w:rPr>
              <w:t>3.1</w:t>
            </w:r>
          </w:p>
        </w:tc>
        <w:tc>
          <w:tcPr>
            <w:tcW w:w="2269" w:type="dxa"/>
            <w:vMerge w:val="restart"/>
          </w:tcPr>
          <w:p w:rsidR="00546163" w:rsidRPr="006E61BD" w:rsidRDefault="00546163" w:rsidP="00A84C16">
            <w:pPr>
              <w:pStyle w:val="afb"/>
              <w:rPr>
                <w:rFonts w:ascii="Times New Roman" w:hAnsi="Times New Roman" w:cs="Times New Roman"/>
                <w:sz w:val="16"/>
                <w:szCs w:val="16"/>
              </w:rPr>
            </w:pPr>
            <w:r w:rsidRPr="006E61BD">
              <w:rPr>
                <w:rFonts w:ascii="Times New Roman" w:hAnsi="Times New Roman" w:cs="Times New Roman"/>
                <w:sz w:val="16"/>
                <w:szCs w:val="16"/>
              </w:rPr>
              <w:t>Мероприятие 2.1.</w:t>
            </w:r>
          </w:p>
          <w:p w:rsidR="00546163" w:rsidRPr="006E61BD" w:rsidRDefault="00546163" w:rsidP="00A84C16">
            <w:pPr>
              <w:widowControl w:val="0"/>
              <w:jc w:val="both"/>
              <w:rPr>
                <w:sz w:val="16"/>
                <w:szCs w:val="16"/>
              </w:rPr>
            </w:pPr>
            <w:r w:rsidRPr="006E61BD">
              <w:rPr>
                <w:sz w:val="16"/>
                <w:szCs w:val="16"/>
              </w:rPr>
              <w:t>Развитие и оснащение ЕДДС города в соответствии                  с предъявляемыми требованиями</w:t>
            </w:r>
          </w:p>
        </w:tc>
        <w:tc>
          <w:tcPr>
            <w:tcW w:w="850" w:type="dxa"/>
            <w:vMerge w:val="restart"/>
          </w:tcPr>
          <w:p w:rsidR="00546163" w:rsidRPr="006E61BD" w:rsidRDefault="00546163" w:rsidP="00A84C16">
            <w:pPr>
              <w:widowControl w:val="0"/>
              <w:ind w:left="-57" w:right="-57"/>
              <w:jc w:val="center"/>
              <w:rPr>
                <w:sz w:val="16"/>
                <w:szCs w:val="16"/>
              </w:rPr>
            </w:pPr>
            <w:r w:rsidRPr="006E61BD">
              <w:rPr>
                <w:sz w:val="16"/>
                <w:szCs w:val="16"/>
              </w:rPr>
              <w:t>2015-</w:t>
            </w:r>
          </w:p>
          <w:p w:rsidR="00546163" w:rsidRPr="006E61BD" w:rsidRDefault="00546163" w:rsidP="00A84C16">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A84C16">
            <w:pPr>
              <w:widowControl w:val="0"/>
              <w:jc w:val="both"/>
              <w:rPr>
                <w:sz w:val="16"/>
                <w:szCs w:val="16"/>
              </w:rPr>
            </w:pPr>
            <w:r w:rsidRPr="006E61BD">
              <w:rPr>
                <w:sz w:val="16"/>
                <w:szCs w:val="16"/>
              </w:rPr>
              <w:t>МКУ «Управление по делам ГОЧС г.Барнаула»</w:t>
            </w: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368,8</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989,0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2569,6</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3000,0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1668,7</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1117,9</w:t>
            </w:r>
          </w:p>
        </w:tc>
        <w:tc>
          <w:tcPr>
            <w:tcW w:w="567" w:type="dxa"/>
            <w:vAlign w:val="center"/>
          </w:tcPr>
          <w:p w:rsidR="00546163" w:rsidRPr="006E61BD" w:rsidRDefault="00A82A71"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1852,6</w:t>
            </w:r>
          </w:p>
        </w:tc>
        <w:tc>
          <w:tcPr>
            <w:tcW w:w="567" w:type="dxa"/>
            <w:vAlign w:val="center"/>
          </w:tcPr>
          <w:p w:rsidR="00546163"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3105,0</w:t>
            </w:r>
          </w:p>
        </w:tc>
        <w:tc>
          <w:tcPr>
            <w:tcW w:w="709" w:type="dxa"/>
            <w:vAlign w:val="center"/>
          </w:tcPr>
          <w:p w:rsidR="00546163"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ind w:left="-113" w:right="-113"/>
              <w:jc w:val="center"/>
              <w:rPr>
                <w:sz w:val="16"/>
                <w:szCs w:val="16"/>
              </w:rPr>
            </w:pPr>
            <w:r w:rsidRPr="006E61BD">
              <w:rPr>
                <w:sz w:val="16"/>
                <w:szCs w:val="16"/>
              </w:rPr>
              <w:t>940,0</w:t>
            </w:r>
          </w:p>
        </w:tc>
        <w:tc>
          <w:tcPr>
            <w:tcW w:w="709" w:type="dxa"/>
            <w:vAlign w:val="center"/>
          </w:tcPr>
          <w:p w:rsidR="00546163" w:rsidRPr="006E61BD" w:rsidRDefault="00546163" w:rsidP="00A84C16">
            <w:pPr>
              <w:tabs>
                <w:tab w:val="left" w:pos="35"/>
              </w:tabs>
              <w:ind w:left="-113" w:right="-113"/>
              <w:jc w:val="center"/>
              <w:rPr>
                <w:sz w:val="16"/>
                <w:szCs w:val="16"/>
              </w:rPr>
            </w:pPr>
            <w:r w:rsidRPr="006E61BD">
              <w:rPr>
                <w:sz w:val="16"/>
                <w:szCs w:val="16"/>
                <w:lang w:val="en-US"/>
              </w:rPr>
              <w:t>940</w:t>
            </w:r>
            <w:r w:rsidRPr="006E61BD">
              <w:rPr>
                <w:sz w:val="16"/>
                <w:szCs w:val="16"/>
              </w:rPr>
              <w:t>,0</w:t>
            </w:r>
          </w:p>
        </w:tc>
        <w:tc>
          <w:tcPr>
            <w:tcW w:w="708" w:type="dxa"/>
            <w:vAlign w:val="center"/>
          </w:tcPr>
          <w:p w:rsidR="00546163" w:rsidRPr="006E61BD" w:rsidRDefault="00AB5A3A" w:rsidP="00A84C16">
            <w:pPr>
              <w:ind w:left="-113" w:right="-113"/>
              <w:jc w:val="center"/>
              <w:rPr>
                <w:color w:val="000000"/>
                <w:sz w:val="16"/>
                <w:szCs w:val="16"/>
              </w:rPr>
            </w:pPr>
            <w:r>
              <w:rPr>
                <w:color w:val="000000"/>
                <w:sz w:val="16"/>
                <w:szCs w:val="16"/>
              </w:rPr>
              <w:t>16551,6</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189"/>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b"/>
              <w:rPr>
                <w:rFonts w:ascii="Times New Roman" w:hAnsi="Times New Roman" w:cs="Times New Roman"/>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123"/>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b"/>
              <w:rPr>
                <w:rFonts w:ascii="Times New Roman" w:hAnsi="Times New Roman" w:cs="Times New Roman"/>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546163" w:rsidRPr="006E61BD" w:rsidTr="00010E26">
        <w:trPr>
          <w:trHeight w:val="312"/>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b"/>
              <w:rPr>
                <w:rFonts w:ascii="Times New Roman" w:hAnsi="Times New Roman" w:cs="Times New Roman"/>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368,8</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989,0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2569,6</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3000,0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1668,7</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1117,9</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1852,6</w:t>
            </w:r>
          </w:p>
        </w:tc>
        <w:tc>
          <w:tcPr>
            <w:tcW w:w="567" w:type="dxa"/>
            <w:vAlign w:val="center"/>
          </w:tcPr>
          <w:p w:rsidR="00546163"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3105,0</w:t>
            </w:r>
          </w:p>
        </w:tc>
        <w:tc>
          <w:tcPr>
            <w:tcW w:w="709" w:type="dxa"/>
            <w:vAlign w:val="center"/>
          </w:tcPr>
          <w:p w:rsidR="00546163"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940,0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940,0</w:t>
            </w:r>
          </w:p>
        </w:tc>
        <w:tc>
          <w:tcPr>
            <w:tcW w:w="708" w:type="dxa"/>
            <w:vAlign w:val="center"/>
          </w:tcPr>
          <w:p w:rsidR="00546163" w:rsidRPr="006E61BD" w:rsidRDefault="00AB5A3A" w:rsidP="00A84C16">
            <w:pPr>
              <w:ind w:left="-113" w:right="-113"/>
              <w:jc w:val="center"/>
              <w:rPr>
                <w:color w:val="000000"/>
                <w:sz w:val="16"/>
                <w:szCs w:val="16"/>
              </w:rPr>
            </w:pPr>
            <w:r>
              <w:rPr>
                <w:color w:val="000000"/>
                <w:sz w:val="16"/>
                <w:szCs w:val="16"/>
              </w:rPr>
              <w:t>16551,6</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218"/>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b"/>
              <w:rPr>
                <w:rFonts w:ascii="Times New Roman" w:hAnsi="Times New Roman" w:cs="Times New Roman"/>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546163" w:rsidRPr="006E61BD" w:rsidTr="00010E26">
        <w:trPr>
          <w:trHeight w:val="265"/>
        </w:trPr>
        <w:tc>
          <w:tcPr>
            <w:tcW w:w="425" w:type="dxa"/>
            <w:vMerge w:val="restart"/>
          </w:tcPr>
          <w:p w:rsidR="00546163" w:rsidRPr="006E61BD" w:rsidRDefault="00546163" w:rsidP="00A84C16">
            <w:pPr>
              <w:widowControl w:val="0"/>
              <w:ind w:left="-113" w:right="-113"/>
              <w:jc w:val="center"/>
              <w:rPr>
                <w:sz w:val="16"/>
                <w:szCs w:val="16"/>
              </w:rPr>
            </w:pPr>
            <w:r w:rsidRPr="006E61BD">
              <w:rPr>
                <w:sz w:val="16"/>
                <w:szCs w:val="16"/>
              </w:rPr>
              <w:t>3.2</w:t>
            </w:r>
          </w:p>
        </w:tc>
        <w:tc>
          <w:tcPr>
            <w:tcW w:w="2269" w:type="dxa"/>
            <w:vMerge w:val="restart"/>
          </w:tcPr>
          <w:p w:rsidR="00546163" w:rsidRPr="006E61BD" w:rsidRDefault="00546163" w:rsidP="00A84C16">
            <w:pPr>
              <w:widowControl w:val="0"/>
              <w:jc w:val="both"/>
              <w:rPr>
                <w:rFonts w:cs="Arial"/>
                <w:sz w:val="16"/>
                <w:szCs w:val="16"/>
              </w:rPr>
            </w:pPr>
            <w:r w:rsidRPr="006E61BD">
              <w:rPr>
                <w:sz w:val="16"/>
                <w:szCs w:val="16"/>
              </w:rPr>
              <w:t xml:space="preserve">Мероприятие </w:t>
            </w:r>
            <w:r w:rsidRPr="006E61BD">
              <w:rPr>
                <w:rFonts w:cs="Arial"/>
                <w:sz w:val="16"/>
                <w:szCs w:val="16"/>
              </w:rPr>
              <w:t>2.2. </w:t>
            </w:r>
          </w:p>
          <w:p w:rsidR="00546163" w:rsidRPr="006E61BD" w:rsidRDefault="00546163" w:rsidP="00A84C16">
            <w:pPr>
              <w:widowControl w:val="0"/>
              <w:jc w:val="both"/>
              <w:rPr>
                <w:sz w:val="16"/>
                <w:szCs w:val="16"/>
              </w:rPr>
            </w:pPr>
            <w:r w:rsidRPr="006E61BD">
              <w:rPr>
                <w:rFonts w:cs="Arial"/>
                <w:sz w:val="16"/>
                <w:szCs w:val="16"/>
              </w:rPr>
              <w:t>Развитие автоматизированной информационно-управляющей системы, баз данных в вопросах сбора, обработки, оценки и обмена информации</w:t>
            </w:r>
          </w:p>
        </w:tc>
        <w:tc>
          <w:tcPr>
            <w:tcW w:w="850" w:type="dxa"/>
            <w:vMerge w:val="restart"/>
          </w:tcPr>
          <w:p w:rsidR="00546163" w:rsidRPr="006E61BD" w:rsidRDefault="00546163" w:rsidP="00A84C16">
            <w:pPr>
              <w:widowControl w:val="0"/>
              <w:ind w:left="-57" w:right="-57"/>
              <w:jc w:val="center"/>
              <w:rPr>
                <w:sz w:val="16"/>
                <w:szCs w:val="16"/>
              </w:rPr>
            </w:pPr>
            <w:r w:rsidRPr="006E61BD">
              <w:rPr>
                <w:sz w:val="16"/>
                <w:szCs w:val="16"/>
              </w:rPr>
              <w:t>2015-</w:t>
            </w:r>
          </w:p>
          <w:p w:rsidR="00546163" w:rsidRPr="006E61BD" w:rsidRDefault="00546163" w:rsidP="00A84C16">
            <w:pPr>
              <w:widowControl w:val="0"/>
              <w:ind w:left="-57" w:right="-57"/>
              <w:jc w:val="center"/>
              <w:rPr>
                <w:sz w:val="16"/>
                <w:szCs w:val="16"/>
              </w:rPr>
            </w:pPr>
            <w:r w:rsidRPr="006E61BD">
              <w:rPr>
                <w:sz w:val="16"/>
                <w:szCs w:val="16"/>
              </w:rPr>
              <w:t>2025 гг.</w:t>
            </w:r>
          </w:p>
        </w:tc>
        <w:tc>
          <w:tcPr>
            <w:tcW w:w="2835" w:type="dxa"/>
            <w:vMerge w:val="restart"/>
          </w:tcPr>
          <w:p w:rsidR="00546163" w:rsidRPr="006E61BD" w:rsidRDefault="00546163" w:rsidP="00A84C16">
            <w:pPr>
              <w:widowControl w:val="0"/>
              <w:jc w:val="both"/>
              <w:rPr>
                <w:sz w:val="16"/>
                <w:szCs w:val="16"/>
              </w:rPr>
            </w:pPr>
            <w:r w:rsidRPr="006E61BD">
              <w:rPr>
                <w:sz w:val="16"/>
                <w:szCs w:val="16"/>
              </w:rPr>
              <w:t>МКУ «Управление по делам ГОЧС г.Барнаула»</w:t>
            </w: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132,3</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48,0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51,4</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53,6</w:t>
            </w:r>
          </w:p>
        </w:tc>
        <w:tc>
          <w:tcPr>
            <w:tcW w:w="567" w:type="dxa"/>
            <w:vAlign w:val="center"/>
          </w:tcPr>
          <w:p w:rsidR="00546163" w:rsidRPr="006E61BD" w:rsidRDefault="00546163" w:rsidP="004B76BC">
            <w:pPr>
              <w:widowControl w:val="0"/>
              <w:ind w:left="-113" w:right="-113"/>
              <w:jc w:val="center"/>
              <w:rPr>
                <w:sz w:val="16"/>
                <w:szCs w:val="16"/>
              </w:rPr>
            </w:pPr>
            <w:r w:rsidRPr="006E61BD">
              <w:rPr>
                <w:sz w:val="16"/>
                <w:szCs w:val="16"/>
              </w:rPr>
              <w:t>79,</w:t>
            </w:r>
            <w:r w:rsidR="004B76BC" w:rsidRPr="006E61BD">
              <w:rPr>
                <w:sz w:val="16"/>
                <w:szCs w:val="16"/>
              </w:rPr>
              <w:t>6</w:t>
            </w:r>
          </w:p>
        </w:tc>
        <w:tc>
          <w:tcPr>
            <w:tcW w:w="709" w:type="dxa"/>
            <w:vAlign w:val="center"/>
          </w:tcPr>
          <w:p w:rsidR="00546163" w:rsidRPr="006E61BD" w:rsidRDefault="00125DED" w:rsidP="00A84C16">
            <w:pPr>
              <w:widowControl w:val="0"/>
              <w:ind w:left="-113" w:right="-113"/>
              <w:jc w:val="center"/>
              <w:rPr>
                <w:sz w:val="16"/>
                <w:szCs w:val="16"/>
              </w:rPr>
            </w:pPr>
            <w:r w:rsidRPr="006E61BD">
              <w:rPr>
                <w:sz w:val="16"/>
                <w:szCs w:val="16"/>
              </w:rPr>
              <w:t>54,9</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50,0</w:t>
            </w:r>
          </w:p>
        </w:tc>
        <w:tc>
          <w:tcPr>
            <w:tcW w:w="708" w:type="dxa"/>
            <w:vAlign w:val="center"/>
          </w:tcPr>
          <w:p w:rsidR="00546163" w:rsidRPr="006E61BD" w:rsidRDefault="00125DED" w:rsidP="004B76BC">
            <w:pPr>
              <w:ind w:left="-113" w:right="-113"/>
              <w:jc w:val="center"/>
              <w:rPr>
                <w:color w:val="000000"/>
                <w:sz w:val="16"/>
                <w:szCs w:val="16"/>
              </w:rPr>
            </w:pPr>
            <w:r w:rsidRPr="006E61BD">
              <w:rPr>
                <w:color w:val="000000"/>
                <w:sz w:val="16"/>
                <w:szCs w:val="16"/>
              </w:rPr>
              <w:t>669,8</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Всего, в том числе:</w:t>
            </w:r>
          </w:p>
        </w:tc>
      </w:tr>
      <w:tr w:rsidR="00546163" w:rsidRPr="006E61BD" w:rsidTr="00010E26">
        <w:trPr>
          <w:trHeight w:val="437"/>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widowControl w:val="0"/>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 xml:space="preserve">федеральный бюджет </w:t>
            </w:r>
          </w:p>
        </w:tc>
      </w:tr>
      <w:tr w:rsidR="00546163" w:rsidRPr="006E61BD" w:rsidTr="00010E26">
        <w:trPr>
          <w:trHeight w:val="84"/>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widowControl w:val="0"/>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lang w:val="en-US"/>
              </w:rPr>
            </w:pPr>
            <w:r w:rsidRPr="006E61BD">
              <w:rPr>
                <w:sz w:val="16"/>
                <w:szCs w:val="16"/>
              </w:rPr>
              <w:t xml:space="preserve">краевой </w:t>
            </w:r>
          </w:p>
          <w:p w:rsidR="00546163" w:rsidRPr="006E61BD" w:rsidRDefault="00546163" w:rsidP="00010E26">
            <w:pPr>
              <w:widowControl w:val="0"/>
              <w:rPr>
                <w:sz w:val="16"/>
                <w:szCs w:val="16"/>
                <w:lang w:val="en-US"/>
              </w:rPr>
            </w:pPr>
            <w:r w:rsidRPr="006E61BD">
              <w:rPr>
                <w:sz w:val="16"/>
                <w:szCs w:val="16"/>
              </w:rPr>
              <w:t>бюджет</w:t>
            </w:r>
          </w:p>
        </w:tc>
      </w:tr>
      <w:tr w:rsidR="00546163" w:rsidRPr="006E61BD" w:rsidTr="00010E26">
        <w:trPr>
          <w:trHeight w:val="186"/>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widowControl w:val="0"/>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132,3</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48,0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51,4</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53,6</w:t>
            </w:r>
          </w:p>
        </w:tc>
        <w:tc>
          <w:tcPr>
            <w:tcW w:w="567" w:type="dxa"/>
            <w:vAlign w:val="center"/>
          </w:tcPr>
          <w:p w:rsidR="00546163" w:rsidRPr="006E61BD" w:rsidRDefault="00546163" w:rsidP="004B76BC">
            <w:pPr>
              <w:widowControl w:val="0"/>
              <w:ind w:left="-113" w:right="-113"/>
              <w:jc w:val="center"/>
              <w:rPr>
                <w:sz w:val="16"/>
                <w:szCs w:val="16"/>
              </w:rPr>
            </w:pPr>
            <w:r w:rsidRPr="006E61BD">
              <w:rPr>
                <w:sz w:val="16"/>
                <w:szCs w:val="16"/>
              </w:rPr>
              <w:t>79,</w:t>
            </w:r>
            <w:r w:rsidR="004B76BC" w:rsidRPr="006E61BD">
              <w:rPr>
                <w:sz w:val="16"/>
                <w:szCs w:val="16"/>
              </w:rPr>
              <w:t>6</w:t>
            </w:r>
          </w:p>
        </w:tc>
        <w:tc>
          <w:tcPr>
            <w:tcW w:w="709" w:type="dxa"/>
            <w:vAlign w:val="center"/>
          </w:tcPr>
          <w:p w:rsidR="00546163" w:rsidRPr="006E61BD" w:rsidRDefault="00125DED" w:rsidP="00A84C16">
            <w:pPr>
              <w:widowControl w:val="0"/>
              <w:ind w:left="-113" w:right="-113"/>
              <w:jc w:val="center"/>
              <w:rPr>
                <w:sz w:val="16"/>
                <w:szCs w:val="16"/>
              </w:rPr>
            </w:pPr>
            <w:r w:rsidRPr="006E61BD">
              <w:rPr>
                <w:sz w:val="16"/>
                <w:szCs w:val="16"/>
              </w:rPr>
              <w:t>54,9</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50,0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50,0</w:t>
            </w:r>
          </w:p>
        </w:tc>
        <w:tc>
          <w:tcPr>
            <w:tcW w:w="708" w:type="dxa"/>
            <w:vAlign w:val="center"/>
          </w:tcPr>
          <w:p w:rsidR="00546163" w:rsidRPr="006E61BD" w:rsidRDefault="00125DED" w:rsidP="004B76BC">
            <w:pPr>
              <w:ind w:left="-113" w:right="-113"/>
              <w:jc w:val="center"/>
              <w:rPr>
                <w:color w:val="000000"/>
                <w:sz w:val="16"/>
                <w:szCs w:val="16"/>
              </w:rPr>
            </w:pPr>
            <w:r w:rsidRPr="006E61BD">
              <w:rPr>
                <w:color w:val="000000"/>
                <w:sz w:val="16"/>
                <w:szCs w:val="16"/>
              </w:rPr>
              <w:t>669,8</w:t>
            </w:r>
          </w:p>
        </w:tc>
        <w:tc>
          <w:tcPr>
            <w:tcW w:w="1276" w:type="dxa"/>
            <w:shd w:val="clear" w:color="auto" w:fill="auto"/>
          </w:tcPr>
          <w:p w:rsidR="00546163" w:rsidRPr="006E61BD" w:rsidRDefault="00546163" w:rsidP="00010E26">
            <w:pPr>
              <w:widowControl w:val="0"/>
              <w:rPr>
                <w:sz w:val="16"/>
                <w:szCs w:val="16"/>
              </w:rPr>
            </w:pPr>
            <w:r w:rsidRPr="006E61BD">
              <w:rPr>
                <w:sz w:val="16"/>
                <w:szCs w:val="16"/>
              </w:rPr>
              <w:t>городской бюджет</w:t>
            </w:r>
          </w:p>
        </w:tc>
      </w:tr>
      <w:tr w:rsidR="00546163" w:rsidRPr="006E61BD" w:rsidTr="00010E26">
        <w:trPr>
          <w:trHeight w:val="148"/>
        </w:trPr>
        <w:tc>
          <w:tcPr>
            <w:tcW w:w="425" w:type="dxa"/>
            <w:vMerge/>
          </w:tcPr>
          <w:p w:rsidR="00546163" w:rsidRPr="006E61BD" w:rsidRDefault="00546163" w:rsidP="00A84C16">
            <w:pPr>
              <w:widowControl w:val="0"/>
              <w:numPr>
                <w:ilvl w:val="0"/>
                <w:numId w:val="49"/>
              </w:numPr>
              <w:ind w:left="-113" w:right="-113" w:firstLine="0"/>
              <w:jc w:val="center"/>
              <w:rPr>
                <w:sz w:val="16"/>
                <w:szCs w:val="16"/>
              </w:rPr>
            </w:pPr>
          </w:p>
        </w:tc>
        <w:tc>
          <w:tcPr>
            <w:tcW w:w="2269" w:type="dxa"/>
            <w:vMerge/>
          </w:tcPr>
          <w:p w:rsidR="00546163" w:rsidRPr="006E61BD" w:rsidRDefault="00546163" w:rsidP="00A84C16">
            <w:pPr>
              <w:widowControl w:val="0"/>
              <w:jc w:val="both"/>
              <w:rPr>
                <w:sz w:val="16"/>
                <w:szCs w:val="16"/>
              </w:rPr>
            </w:pPr>
          </w:p>
        </w:tc>
        <w:tc>
          <w:tcPr>
            <w:tcW w:w="850" w:type="dxa"/>
            <w:vMerge/>
          </w:tcPr>
          <w:p w:rsidR="00546163" w:rsidRPr="006E61BD" w:rsidRDefault="00546163" w:rsidP="00A84C16">
            <w:pPr>
              <w:widowControl w:val="0"/>
              <w:ind w:left="-57" w:right="-57"/>
              <w:jc w:val="center"/>
              <w:rPr>
                <w:sz w:val="16"/>
                <w:szCs w:val="16"/>
              </w:rPr>
            </w:pPr>
          </w:p>
        </w:tc>
        <w:tc>
          <w:tcPr>
            <w:tcW w:w="2835" w:type="dxa"/>
            <w:vMerge/>
          </w:tcPr>
          <w:p w:rsidR="00546163" w:rsidRPr="006E61BD" w:rsidRDefault="00546163" w:rsidP="00A84C16">
            <w:pPr>
              <w:widowControl w:val="0"/>
              <w:jc w:val="both"/>
              <w:rPr>
                <w:sz w:val="16"/>
                <w:szCs w:val="16"/>
              </w:rPr>
            </w:pPr>
          </w:p>
        </w:tc>
        <w:tc>
          <w:tcPr>
            <w:tcW w:w="567" w:type="dxa"/>
            <w:vAlign w:val="center"/>
          </w:tcPr>
          <w:p w:rsidR="00546163" w:rsidRPr="006E61BD" w:rsidRDefault="00546163" w:rsidP="00A84C16">
            <w:pPr>
              <w:widowControl w:val="0"/>
              <w:ind w:left="-108" w:right="-108"/>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567"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ind w:left="-113" w:right="-113"/>
              <w:jc w:val="center"/>
              <w:rPr>
                <w:sz w:val="16"/>
                <w:szCs w:val="16"/>
              </w:rPr>
            </w:pPr>
            <w:r w:rsidRPr="006E61BD">
              <w:rPr>
                <w:sz w:val="16"/>
                <w:szCs w:val="16"/>
              </w:rPr>
              <w:t>0</w:t>
            </w:r>
          </w:p>
        </w:tc>
        <w:tc>
          <w:tcPr>
            <w:tcW w:w="709" w:type="dxa"/>
            <w:vAlign w:val="center"/>
          </w:tcPr>
          <w:p w:rsidR="00546163" w:rsidRPr="006E61BD" w:rsidRDefault="00546163"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widowControl w:val="0"/>
              <w:rPr>
                <w:sz w:val="16"/>
                <w:szCs w:val="16"/>
              </w:rPr>
            </w:pPr>
            <w:r w:rsidRPr="006E61BD">
              <w:rPr>
                <w:sz w:val="16"/>
                <w:szCs w:val="16"/>
              </w:rPr>
              <w:t>внебюджетные источники</w:t>
            </w:r>
          </w:p>
        </w:tc>
      </w:tr>
      <w:tr w:rsidR="00546163" w:rsidRPr="006E61BD" w:rsidTr="00010E26">
        <w:trPr>
          <w:trHeight w:val="293"/>
        </w:trPr>
        <w:tc>
          <w:tcPr>
            <w:tcW w:w="425" w:type="dxa"/>
            <w:vMerge w:val="restart"/>
          </w:tcPr>
          <w:p w:rsidR="00546163" w:rsidRPr="006E61BD" w:rsidRDefault="00546163" w:rsidP="00A84C16">
            <w:pPr>
              <w:widowControl w:val="0"/>
              <w:ind w:left="-113" w:right="-113"/>
              <w:jc w:val="center"/>
              <w:rPr>
                <w:sz w:val="16"/>
                <w:szCs w:val="16"/>
              </w:rPr>
            </w:pPr>
            <w:r w:rsidRPr="006E61BD">
              <w:rPr>
                <w:sz w:val="16"/>
                <w:szCs w:val="16"/>
              </w:rPr>
              <w:lastRenderedPageBreak/>
              <w:t>3.3</w:t>
            </w:r>
          </w:p>
        </w:tc>
        <w:tc>
          <w:tcPr>
            <w:tcW w:w="2269" w:type="dxa"/>
            <w:vMerge w:val="restart"/>
          </w:tcPr>
          <w:p w:rsidR="00546163" w:rsidRPr="006E61BD" w:rsidRDefault="00546163"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2.3.</w:t>
            </w:r>
          </w:p>
          <w:p w:rsidR="00546163" w:rsidRPr="006E61BD" w:rsidRDefault="00546163"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Приобретение средств связи, средств индивидуальной защиты, специальной одежды, аварийно-спасательного инструмента                        и снаряжения для обеспечения деятельности аварийно-спасательного формирования</w:t>
            </w:r>
          </w:p>
        </w:tc>
        <w:tc>
          <w:tcPr>
            <w:tcW w:w="850" w:type="dxa"/>
            <w:vMerge w:val="restart"/>
          </w:tcPr>
          <w:p w:rsidR="00546163" w:rsidRPr="006E61BD" w:rsidRDefault="00546163"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2015-</w:t>
            </w:r>
          </w:p>
          <w:p w:rsidR="00546163" w:rsidRPr="006E61BD" w:rsidRDefault="00546163"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2025 гг.</w:t>
            </w:r>
          </w:p>
        </w:tc>
        <w:tc>
          <w:tcPr>
            <w:tcW w:w="2835" w:type="dxa"/>
            <w:vMerge w:val="restart"/>
          </w:tcPr>
          <w:p w:rsidR="00546163" w:rsidRPr="006E61BD" w:rsidRDefault="00546163"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512,5</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402,0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1286,8</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443,7</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312,5</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295,1</w:t>
            </w:r>
          </w:p>
        </w:tc>
        <w:tc>
          <w:tcPr>
            <w:tcW w:w="567" w:type="dxa"/>
            <w:vAlign w:val="center"/>
          </w:tcPr>
          <w:p w:rsidR="00546163" w:rsidRPr="006E61BD" w:rsidRDefault="00A82A71"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447,4</w:t>
            </w:r>
          </w:p>
        </w:tc>
        <w:tc>
          <w:tcPr>
            <w:tcW w:w="567" w:type="dxa"/>
            <w:vAlign w:val="center"/>
          </w:tcPr>
          <w:p w:rsidR="00546163"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977,9</w:t>
            </w:r>
          </w:p>
        </w:tc>
        <w:tc>
          <w:tcPr>
            <w:tcW w:w="709" w:type="dxa"/>
            <w:vAlign w:val="center"/>
          </w:tcPr>
          <w:p w:rsidR="00546163"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5364,3</w:t>
            </w:r>
          </w:p>
        </w:tc>
        <w:tc>
          <w:tcPr>
            <w:tcW w:w="709" w:type="dxa"/>
            <w:vAlign w:val="center"/>
          </w:tcPr>
          <w:p w:rsidR="00546163" w:rsidRPr="006E61BD" w:rsidRDefault="002D2A4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7962,2</w:t>
            </w:r>
          </w:p>
        </w:tc>
        <w:tc>
          <w:tcPr>
            <w:tcW w:w="709" w:type="dxa"/>
            <w:vAlign w:val="center"/>
          </w:tcPr>
          <w:p w:rsidR="00546163" w:rsidRPr="006E61BD" w:rsidRDefault="002D2A4E" w:rsidP="00A84C16">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6007,9</w:t>
            </w:r>
          </w:p>
        </w:tc>
        <w:tc>
          <w:tcPr>
            <w:tcW w:w="708" w:type="dxa"/>
            <w:vAlign w:val="center"/>
          </w:tcPr>
          <w:p w:rsidR="00546163" w:rsidRPr="006E61BD" w:rsidRDefault="00F90FEE" w:rsidP="00A84C16">
            <w:pPr>
              <w:ind w:left="-113" w:right="-113"/>
              <w:jc w:val="center"/>
              <w:rPr>
                <w:color w:val="000000"/>
                <w:sz w:val="16"/>
                <w:szCs w:val="16"/>
              </w:rPr>
            </w:pPr>
            <w:r>
              <w:rPr>
                <w:color w:val="000000"/>
                <w:sz w:val="16"/>
                <w:szCs w:val="16"/>
              </w:rPr>
              <w:t>24012,3</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546163" w:rsidRPr="006E61BD" w:rsidTr="00010E26">
        <w:trPr>
          <w:trHeight w:val="328"/>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c"/>
              <w:rPr>
                <w:rFonts w:ascii="Times New Roman" w:hAnsi="Times New Roman" w:cs="Times New Roman"/>
                <w:sz w:val="16"/>
                <w:szCs w:val="16"/>
              </w:rPr>
            </w:pPr>
          </w:p>
        </w:tc>
        <w:tc>
          <w:tcPr>
            <w:tcW w:w="850" w:type="dxa"/>
            <w:vMerge/>
          </w:tcPr>
          <w:p w:rsidR="00546163" w:rsidRPr="006E61BD" w:rsidRDefault="00546163" w:rsidP="00A84C16">
            <w:pPr>
              <w:pStyle w:val="afc"/>
              <w:ind w:right="-108"/>
              <w:rPr>
                <w:rFonts w:ascii="Times New Roman" w:hAnsi="Times New Roman" w:cs="Times New Roman"/>
                <w:sz w:val="16"/>
                <w:szCs w:val="16"/>
              </w:rPr>
            </w:pPr>
          </w:p>
        </w:tc>
        <w:tc>
          <w:tcPr>
            <w:tcW w:w="2835" w:type="dxa"/>
            <w:vMerge/>
          </w:tcPr>
          <w:p w:rsidR="00546163" w:rsidRPr="006E61BD" w:rsidRDefault="00546163" w:rsidP="00A84C16">
            <w:pPr>
              <w:pStyle w:val="afc"/>
              <w:rPr>
                <w:rFonts w:ascii="Times New Roman" w:hAnsi="Times New Roman" w:cs="Times New Roman"/>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546163" w:rsidRPr="006E61BD" w:rsidTr="00010E26">
        <w:trPr>
          <w:trHeight w:val="133"/>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c"/>
              <w:rPr>
                <w:rFonts w:ascii="Times New Roman" w:hAnsi="Times New Roman" w:cs="Times New Roman"/>
                <w:sz w:val="16"/>
                <w:szCs w:val="16"/>
              </w:rPr>
            </w:pPr>
          </w:p>
        </w:tc>
        <w:tc>
          <w:tcPr>
            <w:tcW w:w="850" w:type="dxa"/>
            <w:vMerge/>
          </w:tcPr>
          <w:p w:rsidR="00546163" w:rsidRPr="006E61BD" w:rsidRDefault="00546163" w:rsidP="00A84C16">
            <w:pPr>
              <w:pStyle w:val="afc"/>
              <w:ind w:right="-108"/>
              <w:rPr>
                <w:rFonts w:ascii="Times New Roman" w:hAnsi="Times New Roman" w:cs="Times New Roman"/>
                <w:sz w:val="16"/>
                <w:szCs w:val="16"/>
              </w:rPr>
            </w:pPr>
          </w:p>
        </w:tc>
        <w:tc>
          <w:tcPr>
            <w:tcW w:w="2835" w:type="dxa"/>
            <w:vMerge/>
          </w:tcPr>
          <w:p w:rsidR="00546163" w:rsidRPr="006E61BD" w:rsidRDefault="00546163" w:rsidP="00A84C16">
            <w:pPr>
              <w:pStyle w:val="afc"/>
              <w:rPr>
                <w:rFonts w:ascii="Times New Roman" w:hAnsi="Times New Roman" w:cs="Times New Roman"/>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546163" w:rsidRPr="006E61BD" w:rsidRDefault="00546163"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014E45" w:rsidRPr="006E61BD" w:rsidTr="00010E26">
        <w:trPr>
          <w:trHeight w:val="249"/>
        </w:trPr>
        <w:tc>
          <w:tcPr>
            <w:tcW w:w="425" w:type="dxa"/>
            <w:vMerge/>
          </w:tcPr>
          <w:p w:rsidR="00014E45" w:rsidRPr="006E61BD" w:rsidRDefault="00014E45" w:rsidP="00A84C16">
            <w:pPr>
              <w:widowControl w:val="0"/>
              <w:ind w:left="-113" w:right="-113"/>
              <w:jc w:val="center"/>
              <w:rPr>
                <w:sz w:val="16"/>
                <w:szCs w:val="16"/>
              </w:rPr>
            </w:pPr>
          </w:p>
        </w:tc>
        <w:tc>
          <w:tcPr>
            <w:tcW w:w="2269" w:type="dxa"/>
            <w:vMerge/>
          </w:tcPr>
          <w:p w:rsidR="00014E45" w:rsidRPr="006E61BD" w:rsidRDefault="00014E45" w:rsidP="00A84C16">
            <w:pPr>
              <w:pStyle w:val="afc"/>
              <w:rPr>
                <w:rFonts w:ascii="Times New Roman" w:hAnsi="Times New Roman" w:cs="Times New Roman"/>
                <w:sz w:val="16"/>
                <w:szCs w:val="16"/>
              </w:rPr>
            </w:pPr>
          </w:p>
        </w:tc>
        <w:tc>
          <w:tcPr>
            <w:tcW w:w="850" w:type="dxa"/>
            <w:vMerge/>
          </w:tcPr>
          <w:p w:rsidR="00014E45" w:rsidRPr="006E61BD" w:rsidRDefault="00014E45" w:rsidP="00A84C16">
            <w:pPr>
              <w:pStyle w:val="afc"/>
              <w:ind w:right="-108"/>
              <w:rPr>
                <w:rFonts w:ascii="Times New Roman" w:hAnsi="Times New Roman" w:cs="Times New Roman"/>
                <w:sz w:val="16"/>
                <w:szCs w:val="16"/>
              </w:rPr>
            </w:pPr>
          </w:p>
        </w:tc>
        <w:tc>
          <w:tcPr>
            <w:tcW w:w="2835" w:type="dxa"/>
            <w:vMerge/>
          </w:tcPr>
          <w:p w:rsidR="00014E45" w:rsidRPr="006E61BD" w:rsidRDefault="00014E45" w:rsidP="00A84C16">
            <w:pPr>
              <w:pStyle w:val="afc"/>
              <w:rPr>
                <w:rFonts w:ascii="Times New Roman" w:hAnsi="Times New Roman" w:cs="Times New Roman"/>
                <w:sz w:val="16"/>
                <w:szCs w:val="16"/>
              </w:rPr>
            </w:pPr>
          </w:p>
        </w:tc>
        <w:tc>
          <w:tcPr>
            <w:tcW w:w="567" w:type="dxa"/>
            <w:vAlign w:val="center"/>
          </w:tcPr>
          <w:p w:rsidR="00014E45" w:rsidRPr="006E61BD" w:rsidRDefault="00014E45"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512,5</w:t>
            </w:r>
          </w:p>
        </w:tc>
        <w:tc>
          <w:tcPr>
            <w:tcW w:w="567" w:type="dxa"/>
            <w:vAlign w:val="center"/>
          </w:tcPr>
          <w:p w:rsidR="00014E45" w:rsidRPr="006E61BD" w:rsidRDefault="00014E45"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402,0</w:t>
            </w:r>
          </w:p>
        </w:tc>
        <w:tc>
          <w:tcPr>
            <w:tcW w:w="567" w:type="dxa"/>
            <w:vAlign w:val="center"/>
          </w:tcPr>
          <w:p w:rsidR="00014E45" w:rsidRPr="006E61BD" w:rsidRDefault="00014E45"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1286,8</w:t>
            </w:r>
          </w:p>
        </w:tc>
        <w:tc>
          <w:tcPr>
            <w:tcW w:w="567" w:type="dxa"/>
            <w:vAlign w:val="center"/>
          </w:tcPr>
          <w:p w:rsidR="00014E45" w:rsidRPr="006E61BD" w:rsidRDefault="00014E45"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443,7</w:t>
            </w:r>
          </w:p>
        </w:tc>
        <w:tc>
          <w:tcPr>
            <w:tcW w:w="567" w:type="dxa"/>
            <w:vAlign w:val="center"/>
          </w:tcPr>
          <w:p w:rsidR="00014E45" w:rsidRPr="006E61BD" w:rsidRDefault="00014E45"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312,5</w:t>
            </w:r>
          </w:p>
        </w:tc>
        <w:tc>
          <w:tcPr>
            <w:tcW w:w="567" w:type="dxa"/>
            <w:vAlign w:val="center"/>
          </w:tcPr>
          <w:p w:rsidR="00014E45" w:rsidRPr="006E61BD" w:rsidRDefault="00014E45"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295,1</w:t>
            </w:r>
          </w:p>
        </w:tc>
        <w:tc>
          <w:tcPr>
            <w:tcW w:w="567" w:type="dxa"/>
            <w:vAlign w:val="center"/>
          </w:tcPr>
          <w:p w:rsidR="00014E45" w:rsidRPr="006E61BD" w:rsidRDefault="00A82A71"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447,4</w:t>
            </w:r>
          </w:p>
        </w:tc>
        <w:tc>
          <w:tcPr>
            <w:tcW w:w="567" w:type="dxa"/>
            <w:vAlign w:val="center"/>
          </w:tcPr>
          <w:p w:rsidR="00014E45" w:rsidRPr="006E61BD" w:rsidRDefault="00F90FE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977,9</w:t>
            </w:r>
          </w:p>
        </w:tc>
        <w:tc>
          <w:tcPr>
            <w:tcW w:w="709" w:type="dxa"/>
            <w:vAlign w:val="center"/>
          </w:tcPr>
          <w:p w:rsidR="00014E45"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5364,3</w:t>
            </w:r>
          </w:p>
        </w:tc>
        <w:tc>
          <w:tcPr>
            <w:tcW w:w="709" w:type="dxa"/>
            <w:vAlign w:val="center"/>
          </w:tcPr>
          <w:p w:rsidR="00014E45" w:rsidRPr="006E61BD" w:rsidRDefault="002D2A4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7962,2</w:t>
            </w:r>
          </w:p>
        </w:tc>
        <w:tc>
          <w:tcPr>
            <w:tcW w:w="709" w:type="dxa"/>
            <w:vAlign w:val="center"/>
          </w:tcPr>
          <w:p w:rsidR="00014E45" w:rsidRPr="006E61BD" w:rsidRDefault="002D2A4E" w:rsidP="00A84C16">
            <w:pPr>
              <w:pStyle w:val="afc"/>
              <w:tabs>
                <w:tab w:val="left" w:pos="35"/>
              </w:tabs>
              <w:ind w:left="-113" w:right="-113"/>
              <w:jc w:val="center"/>
              <w:rPr>
                <w:rFonts w:ascii="Times New Roman" w:hAnsi="Times New Roman" w:cs="Times New Roman"/>
                <w:sz w:val="16"/>
                <w:szCs w:val="16"/>
              </w:rPr>
            </w:pPr>
            <w:r>
              <w:rPr>
                <w:rFonts w:ascii="Times New Roman" w:hAnsi="Times New Roman" w:cs="Times New Roman"/>
                <w:sz w:val="16"/>
                <w:szCs w:val="16"/>
              </w:rPr>
              <w:t>6007,9</w:t>
            </w:r>
          </w:p>
        </w:tc>
        <w:tc>
          <w:tcPr>
            <w:tcW w:w="708" w:type="dxa"/>
            <w:vAlign w:val="center"/>
          </w:tcPr>
          <w:p w:rsidR="00014E45" w:rsidRPr="006E61BD" w:rsidRDefault="00F90FEE" w:rsidP="00F90FEE">
            <w:pPr>
              <w:ind w:left="-113" w:right="-113"/>
              <w:jc w:val="center"/>
              <w:rPr>
                <w:color w:val="000000"/>
                <w:sz w:val="16"/>
                <w:szCs w:val="16"/>
              </w:rPr>
            </w:pPr>
            <w:r>
              <w:rPr>
                <w:color w:val="000000"/>
                <w:sz w:val="16"/>
                <w:szCs w:val="16"/>
              </w:rPr>
              <w:t>24012,3</w:t>
            </w:r>
          </w:p>
        </w:tc>
        <w:tc>
          <w:tcPr>
            <w:tcW w:w="1276" w:type="dxa"/>
            <w:shd w:val="clear" w:color="auto" w:fill="auto"/>
          </w:tcPr>
          <w:p w:rsidR="00014E45" w:rsidRPr="006E61BD" w:rsidRDefault="00014E45"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546163" w:rsidRPr="006E61BD" w:rsidTr="00010E26">
        <w:trPr>
          <w:trHeight w:val="197"/>
        </w:trPr>
        <w:tc>
          <w:tcPr>
            <w:tcW w:w="425" w:type="dxa"/>
            <w:vMerge/>
          </w:tcPr>
          <w:p w:rsidR="00546163" w:rsidRPr="006E61BD" w:rsidRDefault="00546163" w:rsidP="00A84C16">
            <w:pPr>
              <w:widowControl w:val="0"/>
              <w:ind w:left="-113" w:right="-113"/>
              <w:jc w:val="center"/>
              <w:rPr>
                <w:sz w:val="16"/>
                <w:szCs w:val="16"/>
              </w:rPr>
            </w:pPr>
          </w:p>
        </w:tc>
        <w:tc>
          <w:tcPr>
            <w:tcW w:w="2269" w:type="dxa"/>
            <w:vMerge/>
          </w:tcPr>
          <w:p w:rsidR="00546163" w:rsidRPr="006E61BD" w:rsidRDefault="00546163" w:rsidP="00A84C16">
            <w:pPr>
              <w:pStyle w:val="afc"/>
              <w:rPr>
                <w:rFonts w:ascii="Times New Roman" w:hAnsi="Times New Roman" w:cs="Times New Roman"/>
                <w:sz w:val="16"/>
                <w:szCs w:val="16"/>
              </w:rPr>
            </w:pPr>
          </w:p>
        </w:tc>
        <w:tc>
          <w:tcPr>
            <w:tcW w:w="850" w:type="dxa"/>
            <w:vMerge/>
          </w:tcPr>
          <w:p w:rsidR="00546163" w:rsidRPr="006E61BD" w:rsidRDefault="00546163" w:rsidP="00A84C16">
            <w:pPr>
              <w:pStyle w:val="afc"/>
              <w:ind w:right="-108"/>
              <w:rPr>
                <w:rFonts w:ascii="Times New Roman" w:hAnsi="Times New Roman" w:cs="Times New Roman"/>
                <w:sz w:val="16"/>
                <w:szCs w:val="16"/>
              </w:rPr>
            </w:pPr>
          </w:p>
        </w:tc>
        <w:tc>
          <w:tcPr>
            <w:tcW w:w="2835" w:type="dxa"/>
            <w:vMerge/>
          </w:tcPr>
          <w:p w:rsidR="00546163" w:rsidRPr="006E61BD" w:rsidRDefault="00546163" w:rsidP="00A84C16">
            <w:pPr>
              <w:pStyle w:val="afc"/>
              <w:rPr>
                <w:rFonts w:ascii="Times New Roman" w:hAnsi="Times New Roman" w:cs="Times New Roman"/>
                <w:sz w:val="16"/>
                <w:szCs w:val="16"/>
              </w:rPr>
            </w:pPr>
          </w:p>
        </w:tc>
        <w:tc>
          <w:tcPr>
            <w:tcW w:w="567" w:type="dxa"/>
            <w:vAlign w:val="center"/>
          </w:tcPr>
          <w:p w:rsidR="00546163" w:rsidRPr="006E61BD" w:rsidRDefault="00546163"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546163" w:rsidRPr="006E61BD" w:rsidRDefault="00546163"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546163" w:rsidRPr="006E61BD" w:rsidRDefault="00546163"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546163" w:rsidRPr="006E61BD" w:rsidRDefault="00546163"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473"/>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3.4</w:t>
            </w:r>
          </w:p>
        </w:tc>
        <w:tc>
          <w:tcPr>
            <w:tcW w:w="2269"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2.4.</w:t>
            </w:r>
          </w:p>
          <w:p w:rsidR="00125DED" w:rsidRPr="006E61BD" w:rsidRDefault="00466CCE" w:rsidP="00466CCE">
            <w:pPr>
              <w:pStyle w:val="afb"/>
              <w:jc w:val="both"/>
              <w:rPr>
                <w:rFonts w:ascii="Times New Roman" w:hAnsi="Times New Roman" w:cs="Times New Roman"/>
                <w:sz w:val="16"/>
                <w:szCs w:val="16"/>
              </w:rPr>
            </w:pPr>
            <w:r>
              <w:rPr>
                <w:rFonts w:ascii="Times New Roman" w:hAnsi="Times New Roman" w:cs="Times New Roman"/>
                <w:sz w:val="16"/>
                <w:szCs w:val="16"/>
              </w:rPr>
              <w:t xml:space="preserve">Замена оперативных </w:t>
            </w:r>
            <w:r w:rsidR="00125DED" w:rsidRPr="006E61BD">
              <w:rPr>
                <w:rFonts w:ascii="Times New Roman" w:hAnsi="Times New Roman" w:cs="Times New Roman"/>
                <w:sz w:val="16"/>
                <w:szCs w:val="16"/>
              </w:rPr>
              <w:t>и служебных автомобилей, выслуживших установленные сроки службы, приобретение материальных средств для дооснащения, переоборудования и поддержания их готовности в соответствии с предъявляемыми к ним требованиями</w:t>
            </w:r>
          </w:p>
        </w:tc>
        <w:tc>
          <w:tcPr>
            <w:tcW w:w="850" w:type="dxa"/>
            <w:vMerge w:val="restart"/>
          </w:tcPr>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2015-</w:t>
            </w:r>
          </w:p>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2025 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570,0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593,4</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686,0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823,0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lang w:val="en-US"/>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1628,6</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2541,3</w:t>
            </w:r>
          </w:p>
        </w:tc>
        <w:tc>
          <w:tcPr>
            <w:tcW w:w="709" w:type="dxa"/>
            <w:vAlign w:val="center"/>
          </w:tcPr>
          <w:p w:rsidR="00125DED" w:rsidRPr="006E61BD" w:rsidRDefault="002D2A4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2541,3</w:t>
            </w:r>
          </w:p>
        </w:tc>
        <w:tc>
          <w:tcPr>
            <w:tcW w:w="708" w:type="dxa"/>
            <w:vAlign w:val="center"/>
          </w:tcPr>
          <w:p w:rsidR="00125DED" w:rsidRPr="006E61BD" w:rsidRDefault="00640A97" w:rsidP="00A84C16">
            <w:pPr>
              <w:ind w:left="-113" w:right="-113"/>
              <w:jc w:val="center"/>
              <w:rPr>
                <w:color w:val="000000"/>
                <w:sz w:val="16"/>
                <w:szCs w:val="16"/>
              </w:rPr>
            </w:pPr>
            <w:r>
              <w:rPr>
                <w:color w:val="000000"/>
                <w:sz w:val="16"/>
                <w:szCs w:val="16"/>
              </w:rPr>
              <w:t>10583,6</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235"/>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329"/>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125DED" w:rsidRPr="006E61BD" w:rsidTr="00010E26">
        <w:trPr>
          <w:trHeight w:val="449"/>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570,0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593,4</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686,0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823,0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lang w:val="en-US"/>
              </w:rPr>
            </w:pPr>
            <w:r w:rsidRPr="006E61BD">
              <w:rPr>
                <w:rFonts w:ascii="Times New Roman" w:hAnsi="Times New Roman" w:cs="Times New Roman"/>
                <w:sz w:val="16"/>
                <w:szCs w:val="16"/>
                <w:lang w:val="en-US"/>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1628,6</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2541,3</w:t>
            </w:r>
          </w:p>
        </w:tc>
        <w:tc>
          <w:tcPr>
            <w:tcW w:w="709" w:type="dxa"/>
            <w:vAlign w:val="center"/>
          </w:tcPr>
          <w:p w:rsidR="00125DED" w:rsidRPr="006E61BD" w:rsidRDefault="002D2A4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2541,3</w:t>
            </w:r>
          </w:p>
        </w:tc>
        <w:tc>
          <w:tcPr>
            <w:tcW w:w="708" w:type="dxa"/>
            <w:vAlign w:val="center"/>
          </w:tcPr>
          <w:p w:rsidR="00640A97" w:rsidRPr="006E61BD" w:rsidRDefault="00640A97" w:rsidP="00640A97">
            <w:pPr>
              <w:ind w:left="-113" w:right="-113"/>
              <w:jc w:val="center"/>
              <w:rPr>
                <w:color w:val="000000"/>
                <w:sz w:val="16"/>
                <w:szCs w:val="16"/>
              </w:rPr>
            </w:pPr>
            <w:r>
              <w:rPr>
                <w:color w:val="000000"/>
                <w:sz w:val="16"/>
                <w:szCs w:val="16"/>
              </w:rPr>
              <w:t>10583,6</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261"/>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209"/>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3.5</w:t>
            </w:r>
          </w:p>
        </w:tc>
        <w:tc>
          <w:tcPr>
            <w:tcW w:w="2269"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2.5.</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Восполнение, освежение               и хранение муниципальных резервов материальных средств для ликвидации чрезвычайных ситуаций               и запасов, создаваемых                  в целях гражданской обороны</w:t>
            </w:r>
          </w:p>
        </w:tc>
        <w:tc>
          <w:tcPr>
            <w:tcW w:w="850" w:type="dxa"/>
            <w:vMerge w:val="restart"/>
          </w:tcPr>
          <w:p w:rsidR="00125DED" w:rsidRPr="006E61BD" w:rsidRDefault="00125DED" w:rsidP="00A84C16">
            <w:pPr>
              <w:pStyle w:val="afc"/>
              <w:ind w:right="-108"/>
              <w:jc w:val="center"/>
              <w:rPr>
                <w:rFonts w:ascii="Times New Roman" w:hAnsi="Times New Roman" w:cs="Times New Roman"/>
                <w:sz w:val="16"/>
                <w:szCs w:val="16"/>
                <w:lang w:val="en-US"/>
              </w:rPr>
            </w:pPr>
            <w:r w:rsidRPr="006E61BD">
              <w:rPr>
                <w:rFonts w:ascii="Times New Roman" w:hAnsi="Times New Roman" w:cs="Times New Roman"/>
                <w:sz w:val="16"/>
                <w:szCs w:val="16"/>
              </w:rPr>
              <w:t>2015-</w:t>
            </w:r>
          </w:p>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2025</w:t>
            </w:r>
            <w:r w:rsidRPr="006E61BD">
              <w:rPr>
                <w:rFonts w:ascii="Times New Roman" w:hAnsi="Times New Roman" w:cs="Times New Roman"/>
                <w:sz w:val="16"/>
                <w:szCs w:val="16"/>
                <w:lang w:val="en-US"/>
              </w:rPr>
              <w:t xml:space="preserve"> </w:t>
            </w:r>
            <w:r w:rsidRPr="006E61BD">
              <w:rPr>
                <w:rFonts w:ascii="Times New Roman" w:hAnsi="Times New Roman" w:cs="Times New Roman"/>
                <w:sz w:val="16"/>
                <w:szCs w:val="16"/>
              </w:rPr>
              <w:t>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169,6</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313,5</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1731,2</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lang w:val="en-US"/>
              </w:rPr>
            </w:pPr>
            <w:r w:rsidRPr="006E61BD">
              <w:rPr>
                <w:rFonts w:ascii="Times New Roman" w:hAnsi="Times New Roman" w:cs="Times New Roman"/>
                <w:sz w:val="16"/>
                <w:szCs w:val="16"/>
                <w:lang w:val="en-US"/>
              </w:rPr>
              <w:t>400,0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544,8</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4659,1</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171"/>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119"/>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125DED" w:rsidRPr="006E61BD" w:rsidTr="00010E26">
        <w:trPr>
          <w:trHeight w:val="235"/>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100,0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169,6</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313,5</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1731,2</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lang w:val="en-US"/>
              </w:rPr>
              <w:t>400,0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544,8</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4659,1</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311"/>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319"/>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3.6</w:t>
            </w:r>
          </w:p>
        </w:tc>
        <w:tc>
          <w:tcPr>
            <w:tcW w:w="2269" w:type="dxa"/>
            <w:vMerge w:val="restart"/>
          </w:tcPr>
          <w:p w:rsidR="00125DED" w:rsidRPr="006E61BD" w:rsidRDefault="00125DED" w:rsidP="00A84C16">
            <w:pPr>
              <w:pStyle w:val="afb"/>
              <w:rPr>
                <w:rFonts w:ascii="Times New Roman" w:hAnsi="Times New Roman" w:cs="Times New Roman"/>
                <w:sz w:val="16"/>
                <w:szCs w:val="16"/>
              </w:rPr>
            </w:pPr>
            <w:r w:rsidRPr="006E61BD">
              <w:rPr>
                <w:rFonts w:ascii="Times New Roman" w:hAnsi="Times New Roman" w:cs="Times New Roman"/>
                <w:sz w:val="16"/>
                <w:szCs w:val="16"/>
              </w:rPr>
              <w:t>Мероприятие 2.6.</w:t>
            </w:r>
          </w:p>
          <w:p w:rsidR="00125DED" w:rsidRPr="006E61BD" w:rsidRDefault="00125DED" w:rsidP="00466CCE">
            <w:pPr>
              <w:pStyle w:val="afb"/>
              <w:jc w:val="both"/>
              <w:rPr>
                <w:rFonts w:ascii="Times New Roman" w:hAnsi="Times New Roman" w:cs="Times New Roman"/>
                <w:sz w:val="16"/>
                <w:szCs w:val="16"/>
              </w:rPr>
            </w:pPr>
            <w:r w:rsidRPr="006E61BD">
              <w:rPr>
                <w:rFonts w:ascii="Times New Roman" w:hAnsi="Times New Roman" w:cs="Times New Roman"/>
                <w:sz w:val="16"/>
                <w:szCs w:val="16"/>
              </w:rPr>
              <w:t>Организация и п</w:t>
            </w:r>
            <w:r w:rsidR="00466CCE">
              <w:rPr>
                <w:rFonts w:ascii="Times New Roman" w:hAnsi="Times New Roman" w:cs="Times New Roman"/>
                <w:sz w:val="16"/>
                <w:szCs w:val="16"/>
              </w:rPr>
              <w:t>роведение мероприятий по предуп</w:t>
            </w:r>
            <w:r w:rsidRPr="006E61BD">
              <w:rPr>
                <w:rFonts w:ascii="Times New Roman" w:hAnsi="Times New Roman" w:cs="Times New Roman"/>
                <w:sz w:val="16"/>
                <w:szCs w:val="16"/>
              </w:rPr>
              <w:t>реждению и ликвидации последствий чрезвычайных ситуаций и по обеспечению безопасности людей на водных объектах</w:t>
            </w:r>
          </w:p>
        </w:tc>
        <w:tc>
          <w:tcPr>
            <w:tcW w:w="850" w:type="dxa"/>
            <w:vMerge w:val="restart"/>
          </w:tcPr>
          <w:p w:rsidR="00125DED" w:rsidRPr="006E61BD" w:rsidRDefault="00125DED" w:rsidP="00A84C16">
            <w:pPr>
              <w:pStyle w:val="afc"/>
              <w:ind w:right="-108"/>
              <w:jc w:val="center"/>
              <w:rPr>
                <w:rFonts w:ascii="Times New Roman" w:hAnsi="Times New Roman" w:cs="Times New Roman"/>
                <w:sz w:val="16"/>
                <w:szCs w:val="16"/>
                <w:lang w:val="en-US"/>
              </w:rPr>
            </w:pPr>
            <w:r w:rsidRPr="006E61BD">
              <w:rPr>
                <w:rFonts w:ascii="Times New Roman" w:hAnsi="Times New Roman" w:cs="Times New Roman"/>
                <w:sz w:val="16"/>
                <w:szCs w:val="16"/>
              </w:rPr>
              <w:t>2015-</w:t>
            </w:r>
          </w:p>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2025</w:t>
            </w:r>
            <w:r w:rsidRPr="006E61BD">
              <w:rPr>
                <w:rFonts w:ascii="Times New Roman" w:hAnsi="Times New Roman" w:cs="Times New Roman"/>
                <w:sz w:val="16"/>
                <w:szCs w:val="16"/>
                <w:lang w:val="en-US"/>
              </w:rPr>
              <w:t xml:space="preserve"> </w:t>
            </w:r>
            <w:r w:rsidRPr="006E61BD">
              <w:rPr>
                <w:rFonts w:ascii="Times New Roman" w:hAnsi="Times New Roman" w:cs="Times New Roman"/>
                <w:sz w:val="16"/>
                <w:szCs w:val="16"/>
              </w:rPr>
              <w:t>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80,0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500,4</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221"/>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274"/>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125DED" w:rsidRPr="006E61BD" w:rsidTr="00010E26">
        <w:trPr>
          <w:trHeight w:val="321"/>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80,0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29,8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50,2</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500,4</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213"/>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181"/>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3.7</w:t>
            </w:r>
          </w:p>
        </w:tc>
        <w:tc>
          <w:tcPr>
            <w:tcW w:w="2269" w:type="dxa"/>
            <w:vMerge w:val="restart"/>
          </w:tcPr>
          <w:p w:rsidR="00125DED" w:rsidRPr="006E61BD" w:rsidRDefault="00125DED" w:rsidP="00A84C16">
            <w:pPr>
              <w:widowControl w:val="0"/>
              <w:jc w:val="both"/>
              <w:rPr>
                <w:sz w:val="16"/>
                <w:szCs w:val="16"/>
              </w:rPr>
            </w:pPr>
            <w:r w:rsidRPr="006E61BD">
              <w:rPr>
                <w:sz w:val="16"/>
                <w:szCs w:val="16"/>
              </w:rPr>
              <w:t xml:space="preserve">Мероприятие 2.7. </w:t>
            </w:r>
          </w:p>
          <w:p w:rsidR="00125DED" w:rsidRPr="006E61BD" w:rsidRDefault="00125DED" w:rsidP="00A84C16">
            <w:pPr>
              <w:widowControl w:val="0"/>
              <w:jc w:val="both"/>
              <w:rPr>
                <w:sz w:val="16"/>
                <w:szCs w:val="16"/>
              </w:rPr>
            </w:pPr>
            <w:r w:rsidRPr="006E61BD">
              <w:rPr>
                <w:sz w:val="16"/>
                <w:szCs w:val="16"/>
              </w:rPr>
              <w:t xml:space="preserve">Мероприятия по </w:t>
            </w:r>
            <w:proofErr w:type="spellStart"/>
            <w:r w:rsidRPr="006E61BD">
              <w:rPr>
                <w:sz w:val="16"/>
                <w:szCs w:val="16"/>
              </w:rPr>
              <w:t>предуп-реждению</w:t>
            </w:r>
            <w:proofErr w:type="spellEnd"/>
            <w:r w:rsidRPr="006E61BD">
              <w:rPr>
                <w:sz w:val="16"/>
                <w:szCs w:val="16"/>
              </w:rPr>
              <w:t xml:space="preserve"> возникновения быстроразвивающихся опасных природных явлений </w:t>
            </w:r>
            <w:r w:rsidR="00466CCE">
              <w:rPr>
                <w:sz w:val="16"/>
                <w:szCs w:val="16"/>
              </w:rPr>
              <w:lastRenderedPageBreak/>
              <w:t>и техногенных процессов</w:t>
            </w:r>
            <w:r w:rsidRPr="006E61BD">
              <w:rPr>
                <w:sz w:val="16"/>
                <w:szCs w:val="16"/>
              </w:rPr>
              <w:t xml:space="preserve"> на территории города</w:t>
            </w:r>
          </w:p>
        </w:tc>
        <w:tc>
          <w:tcPr>
            <w:tcW w:w="850" w:type="dxa"/>
            <w:vMerge w:val="restart"/>
          </w:tcPr>
          <w:p w:rsidR="00125DED" w:rsidRPr="006E61BD" w:rsidRDefault="00125DED" w:rsidP="00A84C16">
            <w:pPr>
              <w:widowControl w:val="0"/>
              <w:ind w:left="-57" w:right="-57"/>
              <w:jc w:val="center"/>
              <w:rPr>
                <w:sz w:val="16"/>
                <w:szCs w:val="16"/>
              </w:rPr>
            </w:pPr>
            <w:r w:rsidRPr="006E61BD">
              <w:rPr>
                <w:sz w:val="16"/>
                <w:szCs w:val="16"/>
              </w:rPr>
              <w:lastRenderedPageBreak/>
              <w:t>2015-</w:t>
            </w:r>
          </w:p>
          <w:p w:rsidR="00125DED" w:rsidRPr="006E61BD" w:rsidRDefault="00125DED" w:rsidP="00A84C16">
            <w:pPr>
              <w:widowControl w:val="0"/>
              <w:ind w:left="-57" w:right="-57"/>
              <w:jc w:val="center"/>
              <w:rPr>
                <w:sz w:val="16"/>
                <w:szCs w:val="16"/>
              </w:rPr>
            </w:pPr>
            <w:r w:rsidRPr="006E61BD">
              <w:rPr>
                <w:sz w:val="16"/>
                <w:szCs w:val="16"/>
              </w:rPr>
              <w:t>2025 гг.</w:t>
            </w:r>
          </w:p>
        </w:tc>
        <w:tc>
          <w:tcPr>
            <w:tcW w:w="2835" w:type="dxa"/>
            <w:vMerge w:val="restart"/>
          </w:tcPr>
          <w:p w:rsidR="00125DED" w:rsidRPr="006E61BD" w:rsidRDefault="00125DED" w:rsidP="00A84C16">
            <w:pPr>
              <w:widowControl w:val="0"/>
              <w:jc w:val="both"/>
              <w:rPr>
                <w:sz w:val="16"/>
                <w:szCs w:val="16"/>
              </w:rPr>
            </w:pPr>
            <w:r w:rsidRPr="006E61BD">
              <w:rPr>
                <w:sz w:val="16"/>
                <w:szCs w:val="16"/>
              </w:rPr>
              <w:t>администрации районов города, в том числе:</w:t>
            </w: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9800,5</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12156,0</w:t>
            </w:r>
          </w:p>
        </w:tc>
        <w:tc>
          <w:tcPr>
            <w:tcW w:w="567" w:type="dxa"/>
            <w:vAlign w:val="center"/>
          </w:tcPr>
          <w:p w:rsidR="00125DED" w:rsidRPr="006E61BD" w:rsidRDefault="00125DED" w:rsidP="00A84C16">
            <w:pPr>
              <w:ind w:left="-113" w:right="-113"/>
              <w:jc w:val="center"/>
              <w:rPr>
                <w:sz w:val="16"/>
                <w:szCs w:val="16"/>
              </w:rPr>
            </w:pPr>
            <w:r w:rsidRPr="006E61BD">
              <w:rPr>
                <w:sz w:val="16"/>
                <w:szCs w:val="16"/>
              </w:rPr>
              <w:t>11111,5</w:t>
            </w:r>
          </w:p>
        </w:tc>
        <w:tc>
          <w:tcPr>
            <w:tcW w:w="567" w:type="dxa"/>
            <w:vAlign w:val="center"/>
          </w:tcPr>
          <w:p w:rsidR="00125DED" w:rsidRPr="006E61BD" w:rsidRDefault="00125DED" w:rsidP="00A84C16">
            <w:pPr>
              <w:ind w:left="-113" w:right="-113"/>
              <w:jc w:val="center"/>
              <w:rPr>
                <w:sz w:val="16"/>
                <w:szCs w:val="16"/>
              </w:rPr>
            </w:pPr>
            <w:r w:rsidRPr="006E61BD">
              <w:rPr>
                <w:sz w:val="16"/>
                <w:szCs w:val="16"/>
              </w:rPr>
              <w:t>9145,2</w:t>
            </w:r>
          </w:p>
        </w:tc>
        <w:tc>
          <w:tcPr>
            <w:tcW w:w="567" w:type="dxa"/>
            <w:vAlign w:val="center"/>
          </w:tcPr>
          <w:p w:rsidR="00125DED" w:rsidRPr="006E61BD" w:rsidRDefault="00125DED" w:rsidP="00A84C16">
            <w:pPr>
              <w:ind w:left="-113" w:right="-113"/>
              <w:jc w:val="center"/>
              <w:rPr>
                <w:sz w:val="16"/>
                <w:szCs w:val="16"/>
              </w:rPr>
            </w:pPr>
            <w:r w:rsidRPr="006E61BD">
              <w:rPr>
                <w:sz w:val="16"/>
                <w:szCs w:val="16"/>
              </w:rPr>
              <w:t>16588,3</w:t>
            </w:r>
          </w:p>
        </w:tc>
        <w:tc>
          <w:tcPr>
            <w:tcW w:w="567" w:type="dxa"/>
            <w:vAlign w:val="center"/>
          </w:tcPr>
          <w:p w:rsidR="00125DED" w:rsidRPr="006E61BD" w:rsidRDefault="00125DED" w:rsidP="00ED5940">
            <w:pPr>
              <w:ind w:left="-113" w:right="-113"/>
              <w:jc w:val="center"/>
              <w:rPr>
                <w:sz w:val="16"/>
                <w:szCs w:val="16"/>
              </w:rPr>
            </w:pPr>
            <w:r w:rsidRPr="006E61BD">
              <w:rPr>
                <w:sz w:val="16"/>
                <w:szCs w:val="16"/>
              </w:rPr>
              <w:t>12540,2</w:t>
            </w:r>
          </w:p>
        </w:tc>
        <w:tc>
          <w:tcPr>
            <w:tcW w:w="567" w:type="dxa"/>
            <w:vAlign w:val="center"/>
          </w:tcPr>
          <w:p w:rsidR="00125DED" w:rsidRPr="006E61BD" w:rsidRDefault="00125DED" w:rsidP="00A84C16">
            <w:pPr>
              <w:ind w:left="-113" w:right="-113"/>
              <w:jc w:val="center"/>
              <w:rPr>
                <w:sz w:val="16"/>
                <w:szCs w:val="16"/>
              </w:rPr>
            </w:pPr>
            <w:r w:rsidRPr="006E61BD">
              <w:rPr>
                <w:sz w:val="16"/>
                <w:szCs w:val="16"/>
              </w:rPr>
              <w:t>12547,3</w:t>
            </w:r>
          </w:p>
        </w:tc>
        <w:tc>
          <w:tcPr>
            <w:tcW w:w="567" w:type="dxa"/>
            <w:vAlign w:val="center"/>
          </w:tcPr>
          <w:p w:rsidR="00125DED" w:rsidRPr="002D2A4E" w:rsidRDefault="002D2A4E" w:rsidP="00A84C16">
            <w:pPr>
              <w:ind w:left="-113" w:right="-113"/>
              <w:jc w:val="center"/>
              <w:rPr>
                <w:sz w:val="16"/>
                <w:szCs w:val="16"/>
              </w:rPr>
            </w:pPr>
            <w:r>
              <w:rPr>
                <w:sz w:val="16"/>
                <w:szCs w:val="16"/>
              </w:rPr>
              <w:t>12050,8</w:t>
            </w:r>
          </w:p>
        </w:tc>
        <w:tc>
          <w:tcPr>
            <w:tcW w:w="709" w:type="dxa"/>
            <w:vAlign w:val="center"/>
          </w:tcPr>
          <w:p w:rsidR="00125DED" w:rsidRPr="006E61BD" w:rsidRDefault="00DC704E" w:rsidP="00A84C16">
            <w:pPr>
              <w:ind w:left="-113" w:right="-113"/>
              <w:jc w:val="center"/>
              <w:rPr>
                <w:sz w:val="16"/>
                <w:szCs w:val="16"/>
              </w:rPr>
            </w:pPr>
            <w:r>
              <w:rPr>
                <w:sz w:val="16"/>
                <w:szCs w:val="16"/>
              </w:rPr>
              <w:t>14590</w:t>
            </w:r>
            <w:r w:rsidR="00362801">
              <w:rPr>
                <w:sz w:val="16"/>
                <w:szCs w:val="16"/>
              </w:rPr>
              <w:t>,0</w:t>
            </w:r>
          </w:p>
        </w:tc>
        <w:tc>
          <w:tcPr>
            <w:tcW w:w="709" w:type="dxa"/>
            <w:vAlign w:val="center"/>
          </w:tcPr>
          <w:p w:rsidR="00125DED" w:rsidRPr="006E61BD" w:rsidRDefault="002E2491" w:rsidP="00640A97">
            <w:pPr>
              <w:ind w:left="-113" w:right="-113"/>
              <w:jc w:val="center"/>
              <w:rPr>
                <w:sz w:val="16"/>
                <w:szCs w:val="16"/>
              </w:rPr>
            </w:pPr>
            <w:r>
              <w:rPr>
                <w:sz w:val="16"/>
                <w:szCs w:val="16"/>
              </w:rPr>
              <w:t>12501,4</w:t>
            </w:r>
          </w:p>
        </w:tc>
        <w:tc>
          <w:tcPr>
            <w:tcW w:w="709" w:type="dxa"/>
            <w:vAlign w:val="center"/>
          </w:tcPr>
          <w:p w:rsidR="00125DED" w:rsidRPr="006E61BD" w:rsidRDefault="002E2491" w:rsidP="00A84C16">
            <w:pPr>
              <w:tabs>
                <w:tab w:val="left" w:pos="35"/>
              </w:tabs>
              <w:ind w:left="-113" w:right="-113"/>
              <w:jc w:val="center"/>
              <w:rPr>
                <w:sz w:val="16"/>
                <w:szCs w:val="16"/>
              </w:rPr>
            </w:pPr>
            <w:r>
              <w:rPr>
                <w:sz w:val="16"/>
                <w:szCs w:val="16"/>
              </w:rPr>
              <w:t>12501,4</w:t>
            </w:r>
          </w:p>
        </w:tc>
        <w:tc>
          <w:tcPr>
            <w:tcW w:w="708" w:type="dxa"/>
            <w:vAlign w:val="center"/>
          </w:tcPr>
          <w:p w:rsidR="00125DED" w:rsidRPr="006E61BD" w:rsidRDefault="002E2491" w:rsidP="002E2491">
            <w:pPr>
              <w:ind w:left="-113" w:right="-113"/>
              <w:jc w:val="center"/>
              <w:rPr>
                <w:color w:val="000000"/>
                <w:sz w:val="16"/>
                <w:szCs w:val="16"/>
              </w:rPr>
            </w:pPr>
            <w:r>
              <w:rPr>
                <w:sz w:val="16"/>
                <w:szCs w:val="16"/>
              </w:rPr>
              <w:t>135532,6</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Всего, в том числе:</w:t>
            </w:r>
          </w:p>
        </w:tc>
      </w:tr>
      <w:tr w:rsidR="00125DED" w:rsidRPr="006E61BD" w:rsidTr="00010E26">
        <w:trPr>
          <w:trHeight w:val="129"/>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482164">
            <w:pPr>
              <w:ind w:left="-113" w:right="-113"/>
              <w:jc w:val="center"/>
              <w:rPr>
                <w:color w:val="000000"/>
                <w:sz w:val="16"/>
                <w:szCs w:val="16"/>
              </w:rPr>
            </w:pPr>
            <w:r w:rsidRPr="006E61BD">
              <w:rPr>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 xml:space="preserve">федеральный бюджет </w:t>
            </w:r>
          </w:p>
        </w:tc>
      </w:tr>
      <w:tr w:rsidR="00125DED" w:rsidRPr="006E61BD" w:rsidTr="00010E26">
        <w:trPr>
          <w:trHeight w:val="91"/>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482164">
            <w:pPr>
              <w:ind w:left="-113" w:right="-113"/>
              <w:jc w:val="center"/>
              <w:rPr>
                <w:color w:val="000000"/>
                <w:sz w:val="16"/>
                <w:szCs w:val="16"/>
              </w:rPr>
            </w:pPr>
            <w:r w:rsidRPr="006E61BD">
              <w:rPr>
                <w:sz w:val="16"/>
                <w:szCs w:val="16"/>
              </w:rPr>
              <w:t>0</w:t>
            </w:r>
          </w:p>
        </w:tc>
        <w:tc>
          <w:tcPr>
            <w:tcW w:w="1276" w:type="dxa"/>
            <w:shd w:val="clear" w:color="auto" w:fill="auto"/>
          </w:tcPr>
          <w:p w:rsidR="00125DED" w:rsidRPr="006E61BD" w:rsidRDefault="00125DED" w:rsidP="00010E26">
            <w:pPr>
              <w:widowControl w:val="0"/>
              <w:rPr>
                <w:sz w:val="16"/>
                <w:szCs w:val="16"/>
                <w:lang w:val="en-US"/>
              </w:rPr>
            </w:pPr>
            <w:r w:rsidRPr="006E61BD">
              <w:rPr>
                <w:sz w:val="16"/>
                <w:szCs w:val="16"/>
              </w:rPr>
              <w:t xml:space="preserve">краевой </w:t>
            </w:r>
          </w:p>
          <w:p w:rsidR="00125DED" w:rsidRPr="006E61BD" w:rsidRDefault="00125DED" w:rsidP="00010E26">
            <w:pPr>
              <w:widowControl w:val="0"/>
              <w:rPr>
                <w:sz w:val="16"/>
                <w:szCs w:val="16"/>
                <w:lang w:val="en-US"/>
              </w:rPr>
            </w:pPr>
            <w:r w:rsidRPr="006E61BD">
              <w:rPr>
                <w:sz w:val="16"/>
                <w:szCs w:val="16"/>
              </w:rPr>
              <w:lastRenderedPageBreak/>
              <w:t>бюджет</w:t>
            </w:r>
          </w:p>
        </w:tc>
      </w:tr>
      <w:tr w:rsidR="00125DED" w:rsidRPr="006E61BD" w:rsidTr="00010E26">
        <w:trPr>
          <w:trHeight w:val="106"/>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r w:rsidRPr="006E61BD">
              <w:rPr>
                <w:sz w:val="16"/>
                <w:szCs w:val="16"/>
              </w:rPr>
              <w:t>Железнодорожный район</w:t>
            </w:r>
          </w:p>
          <w:p w:rsidR="00125DED" w:rsidRPr="006E61BD" w:rsidRDefault="00125DED" w:rsidP="00A84C16">
            <w:pPr>
              <w:widowControl w:val="0"/>
              <w:jc w:val="both"/>
              <w:rPr>
                <w:sz w:val="16"/>
                <w:szCs w:val="16"/>
                <w:lang w:val="en-US"/>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1733,6</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1968,0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1872,1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851,3</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954,2</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792,4</w:t>
            </w:r>
          </w:p>
        </w:tc>
        <w:tc>
          <w:tcPr>
            <w:tcW w:w="567" w:type="dxa"/>
            <w:vAlign w:val="center"/>
          </w:tcPr>
          <w:p w:rsidR="00125DED" w:rsidRPr="006E61BD" w:rsidRDefault="00125DED" w:rsidP="005B4FB5">
            <w:pPr>
              <w:widowControl w:val="0"/>
              <w:ind w:left="-113" w:right="-113"/>
              <w:jc w:val="center"/>
              <w:rPr>
                <w:sz w:val="16"/>
                <w:szCs w:val="16"/>
                <w:lang w:val="en-US"/>
              </w:rPr>
            </w:pPr>
            <w:r w:rsidRPr="006E61BD">
              <w:rPr>
                <w:sz w:val="16"/>
                <w:szCs w:val="16"/>
              </w:rPr>
              <w:t>1727,</w:t>
            </w:r>
            <w:r w:rsidRPr="006E61BD">
              <w:rPr>
                <w:sz w:val="16"/>
                <w:szCs w:val="16"/>
                <w:lang w:val="en-US"/>
              </w:rPr>
              <w:t>8</w:t>
            </w:r>
          </w:p>
        </w:tc>
        <w:tc>
          <w:tcPr>
            <w:tcW w:w="567" w:type="dxa"/>
            <w:vAlign w:val="center"/>
          </w:tcPr>
          <w:p w:rsidR="00125DED" w:rsidRPr="006E61BD" w:rsidRDefault="00125DED" w:rsidP="00A84C16">
            <w:pPr>
              <w:widowControl w:val="0"/>
              <w:ind w:left="-113" w:right="-113"/>
              <w:jc w:val="center"/>
              <w:rPr>
                <w:sz w:val="16"/>
                <w:szCs w:val="16"/>
              </w:rPr>
            </w:pPr>
            <w:r w:rsidRPr="00FE2CE8">
              <w:rPr>
                <w:sz w:val="16"/>
                <w:szCs w:val="16"/>
              </w:rPr>
              <w:t>1968,</w:t>
            </w: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1968,0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1968,0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1968,0</w:t>
            </w:r>
          </w:p>
        </w:tc>
        <w:tc>
          <w:tcPr>
            <w:tcW w:w="708" w:type="dxa"/>
            <w:vAlign w:val="center"/>
          </w:tcPr>
          <w:p w:rsidR="00125DED" w:rsidRPr="006E61BD" w:rsidRDefault="00125DED" w:rsidP="00707B61">
            <w:pPr>
              <w:ind w:left="-113" w:right="-113"/>
              <w:jc w:val="center"/>
              <w:rPr>
                <w:color w:val="000000"/>
                <w:sz w:val="16"/>
                <w:szCs w:val="16"/>
                <w:lang w:val="en-US"/>
              </w:rPr>
            </w:pPr>
            <w:r w:rsidRPr="006E61BD">
              <w:rPr>
                <w:sz w:val="16"/>
                <w:szCs w:val="16"/>
              </w:rPr>
              <w:t>17771,</w:t>
            </w:r>
            <w:r w:rsidRPr="006E61BD">
              <w:rPr>
                <w:sz w:val="16"/>
                <w:szCs w:val="16"/>
                <w:lang w:val="en-US"/>
              </w:rPr>
              <w:t>4</w:t>
            </w:r>
          </w:p>
        </w:tc>
        <w:tc>
          <w:tcPr>
            <w:tcW w:w="1276" w:type="dxa"/>
            <w:vMerge w:val="restart"/>
            <w:shd w:val="clear" w:color="auto" w:fill="auto"/>
          </w:tcPr>
          <w:p w:rsidR="00125DED" w:rsidRPr="006E61BD" w:rsidRDefault="00125DED" w:rsidP="00010E26">
            <w:pPr>
              <w:widowControl w:val="0"/>
              <w:rPr>
                <w:sz w:val="16"/>
                <w:szCs w:val="16"/>
              </w:rPr>
            </w:pPr>
            <w:r w:rsidRPr="006E61BD">
              <w:rPr>
                <w:sz w:val="16"/>
                <w:szCs w:val="16"/>
              </w:rPr>
              <w:t>городской бюджет</w:t>
            </w:r>
          </w:p>
        </w:tc>
      </w:tr>
      <w:tr w:rsidR="00125DED" w:rsidRPr="006E61BD" w:rsidTr="00010E26">
        <w:trPr>
          <w:trHeight w:val="167"/>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r w:rsidRPr="006E61BD">
              <w:rPr>
                <w:sz w:val="16"/>
                <w:szCs w:val="16"/>
              </w:rPr>
              <w:t>Индустриальный район</w:t>
            </w:r>
          </w:p>
          <w:p w:rsidR="00125DED" w:rsidRPr="006E61BD" w:rsidRDefault="00125DED" w:rsidP="00A84C16">
            <w:pPr>
              <w:widowControl w:val="0"/>
              <w:jc w:val="both"/>
              <w:rPr>
                <w:sz w:val="16"/>
                <w:szCs w:val="16"/>
                <w:lang w:val="en-US"/>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3290,3</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3322,8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3261,5</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2553,8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2704,8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6677,1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2695,0</w:t>
            </w:r>
          </w:p>
        </w:tc>
        <w:tc>
          <w:tcPr>
            <w:tcW w:w="567" w:type="dxa"/>
            <w:vAlign w:val="center"/>
          </w:tcPr>
          <w:p w:rsidR="00125DED" w:rsidRPr="006E61BD" w:rsidRDefault="000119AE" w:rsidP="00A84C16">
            <w:pPr>
              <w:widowControl w:val="0"/>
              <w:ind w:left="-113" w:right="-113"/>
              <w:jc w:val="center"/>
              <w:rPr>
                <w:sz w:val="16"/>
                <w:szCs w:val="16"/>
              </w:rPr>
            </w:pPr>
            <w:r>
              <w:rPr>
                <w:sz w:val="16"/>
                <w:szCs w:val="16"/>
              </w:rPr>
              <w:t>3144</w:t>
            </w:r>
            <w:r w:rsidR="0009393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3245,0</w:t>
            </w:r>
          </w:p>
        </w:tc>
        <w:tc>
          <w:tcPr>
            <w:tcW w:w="709" w:type="dxa"/>
            <w:vAlign w:val="center"/>
          </w:tcPr>
          <w:p w:rsidR="00125DED" w:rsidRPr="006E61BD" w:rsidRDefault="002E2491" w:rsidP="00640A97">
            <w:pPr>
              <w:widowControl w:val="0"/>
              <w:ind w:left="-113" w:right="-113"/>
              <w:jc w:val="center"/>
              <w:rPr>
                <w:sz w:val="16"/>
                <w:szCs w:val="16"/>
              </w:rPr>
            </w:pPr>
            <w:r>
              <w:rPr>
                <w:sz w:val="16"/>
                <w:szCs w:val="16"/>
              </w:rPr>
              <w:t>3245,0</w:t>
            </w:r>
          </w:p>
        </w:tc>
        <w:tc>
          <w:tcPr>
            <w:tcW w:w="709" w:type="dxa"/>
            <w:vAlign w:val="center"/>
          </w:tcPr>
          <w:p w:rsidR="00125DED" w:rsidRPr="006E61BD" w:rsidRDefault="002E2491" w:rsidP="00A84C16">
            <w:pPr>
              <w:widowControl w:val="0"/>
              <w:tabs>
                <w:tab w:val="left" w:pos="35"/>
              </w:tabs>
              <w:ind w:left="-113" w:right="-113"/>
              <w:jc w:val="center"/>
              <w:rPr>
                <w:sz w:val="16"/>
                <w:szCs w:val="16"/>
              </w:rPr>
            </w:pPr>
            <w:r>
              <w:rPr>
                <w:sz w:val="16"/>
                <w:szCs w:val="16"/>
              </w:rPr>
              <w:t>3245,0</w:t>
            </w:r>
          </w:p>
        </w:tc>
        <w:tc>
          <w:tcPr>
            <w:tcW w:w="708" w:type="dxa"/>
            <w:vAlign w:val="center"/>
          </w:tcPr>
          <w:p w:rsidR="00125DED" w:rsidRPr="006E61BD" w:rsidRDefault="002E2491" w:rsidP="00482164">
            <w:pPr>
              <w:ind w:left="-113" w:right="-113"/>
              <w:jc w:val="center"/>
              <w:rPr>
                <w:color w:val="000000"/>
                <w:sz w:val="16"/>
                <w:szCs w:val="16"/>
              </w:rPr>
            </w:pPr>
            <w:r>
              <w:rPr>
                <w:color w:val="000000"/>
                <w:sz w:val="16"/>
                <w:szCs w:val="16"/>
              </w:rPr>
              <w:t>37384,3</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106"/>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r w:rsidRPr="006E61BD">
              <w:rPr>
                <w:sz w:val="16"/>
                <w:szCs w:val="16"/>
              </w:rPr>
              <w:t>Ленинский район</w:t>
            </w:r>
          </w:p>
          <w:p w:rsidR="00125DED" w:rsidRPr="006E61BD" w:rsidRDefault="00125DED" w:rsidP="00A84C16">
            <w:pPr>
              <w:widowControl w:val="0"/>
              <w:jc w:val="both"/>
              <w:rPr>
                <w:sz w:val="16"/>
                <w:szCs w:val="16"/>
                <w:lang w:val="en-US"/>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298,3</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863,3</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472,8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503,1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5883,2</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503,1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503,1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503,1</w:t>
            </w:r>
          </w:p>
        </w:tc>
        <w:tc>
          <w:tcPr>
            <w:tcW w:w="709" w:type="dxa"/>
            <w:vAlign w:val="center"/>
          </w:tcPr>
          <w:p w:rsidR="00125DED" w:rsidRPr="006E61BD" w:rsidRDefault="000119AE" w:rsidP="00A84C16">
            <w:pPr>
              <w:widowControl w:val="0"/>
              <w:ind w:left="-113" w:right="-113"/>
              <w:jc w:val="center"/>
              <w:rPr>
                <w:sz w:val="16"/>
                <w:szCs w:val="16"/>
              </w:rPr>
            </w:pPr>
            <w:r>
              <w:rPr>
                <w:sz w:val="16"/>
                <w:szCs w:val="16"/>
              </w:rPr>
              <w:t>2817,9</w:t>
            </w:r>
          </w:p>
        </w:tc>
        <w:tc>
          <w:tcPr>
            <w:tcW w:w="709" w:type="dxa"/>
            <w:vAlign w:val="center"/>
          </w:tcPr>
          <w:p w:rsidR="00125DED" w:rsidRPr="006E61BD" w:rsidRDefault="002E2491" w:rsidP="00A84C16">
            <w:pPr>
              <w:widowControl w:val="0"/>
              <w:ind w:left="-113" w:right="-113"/>
              <w:jc w:val="center"/>
              <w:rPr>
                <w:sz w:val="16"/>
                <w:szCs w:val="16"/>
              </w:rPr>
            </w:pPr>
            <w:r>
              <w:rPr>
                <w:sz w:val="16"/>
                <w:szCs w:val="16"/>
              </w:rPr>
              <w:t>729,3</w:t>
            </w:r>
          </w:p>
        </w:tc>
        <w:tc>
          <w:tcPr>
            <w:tcW w:w="709" w:type="dxa"/>
            <w:vAlign w:val="center"/>
          </w:tcPr>
          <w:p w:rsidR="00125DED" w:rsidRPr="006E61BD" w:rsidRDefault="002E2491" w:rsidP="00A84C16">
            <w:pPr>
              <w:widowControl w:val="0"/>
              <w:tabs>
                <w:tab w:val="left" w:pos="35"/>
              </w:tabs>
              <w:ind w:left="-113" w:right="-113"/>
              <w:jc w:val="center"/>
              <w:rPr>
                <w:sz w:val="16"/>
                <w:szCs w:val="16"/>
              </w:rPr>
            </w:pPr>
            <w:r>
              <w:rPr>
                <w:sz w:val="16"/>
                <w:szCs w:val="16"/>
              </w:rPr>
              <w:t>729,3</w:t>
            </w:r>
          </w:p>
        </w:tc>
        <w:tc>
          <w:tcPr>
            <w:tcW w:w="708" w:type="dxa"/>
            <w:vAlign w:val="center"/>
          </w:tcPr>
          <w:p w:rsidR="00125DED" w:rsidRPr="006E61BD" w:rsidRDefault="002E2491" w:rsidP="00482164">
            <w:pPr>
              <w:ind w:left="-113" w:right="-113"/>
              <w:jc w:val="center"/>
              <w:rPr>
                <w:color w:val="000000"/>
                <w:sz w:val="16"/>
                <w:szCs w:val="16"/>
              </w:rPr>
            </w:pPr>
            <w:r>
              <w:rPr>
                <w:color w:val="000000"/>
                <w:sz w:val="16"/>
                <w:szCs w:val="16"/>
              </w:rPr>
              <w:t>13806,5</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67"/>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r w:rsidRPr="006E61BD">
              <w:rPr>
                <w:sz w:val="16"/>
                <w:szCs w:val="16"/>
              </w:rPr>
              <w:t>Октябрьский район</w:t>
            </w: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461,8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369,3</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335,1</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425,8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554,9</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280,6</w:t>
            </w:r>
          </w:p>
        </w:tc>
        <w:tc>
          <w:tcPr>
            <w:tcW w:w="567" w:type="dxa"/>
            <w:vAlign w:val="center"/>
          </w:tcPr>
          <w:p w:rsidR="00125DED" w:rsidRPr="006E61BD" w:rsidRDefault="00125DED" w:rsidP="00C8796B">
            <w:pPr>
              <w:widowControl w:val="0"/>
              <w:ind w:left="-113" w:right="-113"/>
              <w:jc w:val="center"/>
              <w:rPr>
                <w:sz w:val="16"/>
                <w:szCs w:val="16"/>
                <w:lang w:val="en-US"/>
              </w:rPr>
            </w:pPr>
            <w:r w:rsidRPr="006E61BD">
              <w:rPr>
                <w:sz w:val="16"/>
                <w:szCs w:val="16"/>
              </w:rPr>
              <w:t>484,</w:t>
            </w:r>
            <w:r w:rsidRPr="006E61BD">
              <w:rPr>
                <w:sz w:val="16"/>
                <w:szCs w:val="16"/>
                <w:lang w:val="en-US"/>
              </w:rPr>
              <w:t>4</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485,6</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485,6</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485,6</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485,6</w:t>
            </w:r>
          </w:p>
        </w:tc>
        <w:tc>
          <w:tcPr>
            <w:tcW w:w="708" w:type="dxa"/>
            <w:vAlign w:val="center"/>
          </w:tcPr>
          <w:p w:rsidR="00125DED" w:rsidRPr="006E61BD" w:rsidRDefault="00125DED" w:rsidP="00482164">
            <w:pPr>
              <w:ind w:left="-113" w:right="-113"/>
              <w:jc w:val="center"/>
              <w:rPr>
                <w:color w:val="000000"/>
                <w:sz w:val="16"/>
                <w:szCs w:val="16"/>
              </w:rPr>
            </w:pPr>
            <w:r w:rsidRPr="006E61BD">
              <w:rPr>
                <w:sz w:val="16"/>
                <w:szCs w:val="16"/>
              </w:rPr>
              <w:t>4854,3</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47"/>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r w:rsidRPr="006E61BD">
              <w:rPr>
                <w:sz w:val="16"/>
                <w:szCs w:val="16"/>
              </w:rPr>
              <w:t>Центральный район</w:t>
            </w:r>
          </w:p>
          <w:p w:rsidR="00125DED" w:rsidRPr="006E61BD" w:rsidRDefault="00125DED" w:rsidP="00A84C16">
            <w:pPr>
              <w:widowControl w:val="0"/>
              <w:jc w:val="both"/>
              <w:rPr>
                <w:sz w:val="16"/>
                <w:szCs w:val="16"/>
                <w:lang w:val="en-US"/>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4016,5</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5632,6</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5170,0</w:t>
            </w:r>
          </w:p>
        </w:tc>
        <w:tc>
          <w:tcPr>
            <w:tcW w:w="567" w:type="dxa"/>
            <w:vAlign w:val="center"/>
          </w:tcPr>
          <w:p w:rsidR="00125DED" w:rsidRPr="006E61BD" w:rsidRDefault="00125DED" w:rsidP="00A84C16">
            <w:pPr>
              <w:ind w:left="-113" w:right="-113"/>
              <w:jc w:val="center"/>
              <w:rPr>
                <w:sz w:val="16"/>
                <w:szCs w:val="16"/>
              </w:rPr>
            </w:pPr>
            <w:r w:rsidRPr="006E61BD">
              <w:rPr>
                <w:sz w:val="16"/>
                <w:szCs w:val="16"/>
              </w:rPr>
              <w:t>4811,2</w:t>
            </w:r>
          </w:p>
        </w:tc>
        <w:tc>
          <w:tcPr>
            <w:tcW w:w="567" w:type="dxa"/>
            <w:vAlign w:val="center"/>
          </w:tcPr>
          <w:p w:rsidR="00125DED" w:rsidRPr="006E61BD" w:rsidRDefault="00125DED" w:rsidP="00A84C16">
            <w:pPr>
              <w:ind w:left="-113" w:right="-113"/>
              <w:jc w:val="center"/>
              <w:rPr>
                <w:sz w:val="16"/>
                <w:szCs w:val="16"/>
              </w:rPr>
            </w:pPr>
            <w:r w:rsidRPr="006E61BD">
              <w:rPr>
                <w:sz w:val="16"/>
                <w:szCs w:val="16"/>
              </w:rPr>
              <w:t>6491,2</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4287,0</w:t>
            </w:r>
          </w:p>
        </w:tc>
        <w:tc>
          <w:tcPr>
            <w:tcW w:w="567" w:type="dxa"/>
            <w:vAlign w:val="center"/>
          </w:tcPr>
          <w:p w:rsidR="00125DED" w:rsidRPr="006E61BD" w:rsidRDefault="00125DED" w:rsidP="005B4FB5">
            <w:pPr>
              <w:widowControl w:val="0"/>
              <w:ind w:left="-113" w:right="-113"/>
              <w:jc w:val="center"/>
              <w:rPr>
                <w:sz w:val="16"/>
                <w:szCs w:val="16"/>
                <w:lang w:val="en-US"/>
              </w:rPr>
            </w:pPr>
            <w:r w:rsidRPr="006E61BD">
              <w:rPr>
                <w:sz w:val="16"/>
                <w:szCs w:val="16"/>
              </w:rPr>
              <w:t>7137,</w:t>
            </w:r>
            <w:r w:rsidRPr="006E61BD">
              <w:rPr>
                <w:sz w:val="16"/>
                <w:szCs w:val="16"/>
                <w:lang w:val="en-US"/>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5950,1</w:t>
            </w:r>
          </w:p>
        </w:tc>
        <w:tc>
          <w:tcPr>
            <w:tcW w:w="709" w:type="dxa"/>
            <w:vAlign w:val="center"/>
          </w:tcPr>
          <w:p w:rsidR="00125DED" w:rsidRPr="006E61BD" w:rsidRDefault="000119AE" w:rsidP="00A84C16">
            <w:pPr>
              <w:widowControl w:val="0"/>
              <w:ind w:left="-113" w:right="-113"/>
              <w:jc w:val="center"/>
              <w:rPr>
                <w:sz w:val="16"/>
                <w:szCs w:val="16"/>
              </w:rPr>
            </w:pPr>
            <w:r>
              <w:rPr>
                <w:sz w:val="16"/>
                <w:szCs w:val="16"/>
              </w:rPr>
              <w:t>6073,5</w:t>
            </w:r>
          </w:p>
        </w:tc>
        <w:tc>
          <w:tcPr>
            <w:tcW w:w="709" w:type="dxa"/>
            <w:vAlign w:val="center"/>
          </w:tcPr>
          <w:p w:rsidR="00125DED" w:rsidRPr="006E61BD" w:rsidRDefault="00DC704E" w:rsidP="00A84C16">
            <w:pPr>
              <w:widowControl w:val="0"/>
              <w:ind w:left="-113" w:right="-113"/>
              <w:jc w:val="center"/>
              <w:rPr>
                <w:sz w:val="16"/>
                <w:szCs w:val="16"/>
              </w:rPr>
            </w:pPr>
            <w:r>
              <w:rPr>
                <w:sz w:val="16"/>
                <w:szCs w:val="16"/>
              </w:rPr>
              <w:t>6073,5</w:t>
            </w:r>
          </w:p>
        </w:tc>
        <w:tc>
          <w:tcPr>
            <w:tcW w:w="709" w:type="dxa"/>
            <w:vAlign w:val="center"/>
          </w:tcPr>
          <w:p w:rsidR="00125DED" w:rsidRPr="006E61BD" w:rsidRDefault="00DC704E" w:rsidP="00A84C16">
            <w:pPr>
              <w:widowControl w:val="0"/>
              <w:tabs>
                <w:tab w:val="left" w:pos="35"/>
              </w:tabs>
              <w:ind w:left="-113" w:right="-113"/>
              <w:jc w:val="center"/>
              <w:rPr>
                <w:sz w:val="16"/>
                <w:szCs w:val="16"/>
              </w:rPr>
            </w:pPr>
            <w:r>
              <w:rPr>
                <w:sz w:val="16"/>
                <w:szCs w:val="16"/>
              </w:rPr>
              <w:t>6073,5</w:t>
            </w:r>
          </w:p>
        </w:tc>
        <w:tc>
          <w:tcPr>
            <w:tcW w:w="708" w:type="dxa"/>
            <w:vAlign w:val="center"/>
          </w:tcPr>
          <w:p w:rsidR="00125DED" w:rsidRPr="006E61BD" w:rsidRDefault="00640A97" w:rsidP="00707B61">
            <w:pPr>
              <w:ind w:left="-113" w:right="-113"/>
              <w:jc w:val="center"/>
              <w:rPr>
                <w:color w:val="000000"/>
                <w:sz w:val="16"/>
                <w:szCs w:val="16"/>
                <w:lang w:val="en-US"/>
              </w:rPr>
            </w:pPr>
            <w:r>
              <w:rPr>
                <w:sz w:val="16"/>
                <w:szCs w:val="16"/>
              </w:rPr>
              <w:t>61716,1</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156"/>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tcPr>
          <w:p w:rsidR="00125DED" w:rsidRPr="006E61BD" w:rsidRDefault="00125DED" w:rsidP="00A84C16">
            <w:pPr>
              <w:widowControl w:val="0"/>
              <w:jc w:val="both"/>
              <w:rPr>
                <w:sz w:val="16"/>
                <w:szCs w:val="16"/>
                <w:lang w:val="en-US"/>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внебюджетные источники</w:t>
            </w:r>
          </w:p>
        </w:tc>
      </w:tr>
      <w:tr w:rsidR="00125DED" w:rsidRPr="006E61BD" w:rsidTr="00010E26">
        <w:trPr>
          <w:trHeight w:val="227"/>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3.8</w:t>
            </w:r>
          </w:p>
        </w:tc>
        <w:tc>
          <w:tcPr>
            <w:tcW w:w="2269"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2.8.</w:t>
            </w:r>
          </w:p>
          <w:p w:rsidR="00125DED" w:rsidRPr="006E61BD" w:rsidRDefault="00125DED" w:rsidP="00466CCE">
            <w:pPr>
              <w:pStyle w:val="afb"/>
              <w:jc w:val="both"/>
              <w:rPr>
                <w:rFonts w:ascii="Times New Roman" w:hAnsi="Times New Roman" w:cs="Times New Roman"/>
                <w:sz w:val="16"/>
                <w:szCs w:val="16"/>
              </w:rPr>
            </w:pPr>
            <w:r w:rsidRPr="006E61BD">
              <w:rPr>
                <w:rFonts w:ascii="Times New Roman" w:hAnsi="Times New Roman" w:cs="Times New Roman"/>
                <w:sz w:val="16"/>
                <w:szCs w:val="16"/>
              </w:rPr>
              <w:t>Оборудование временных спасател</w:t>
            </w:r>
            <w:r w:rsidR="00466CCE">
              <w:rPr>
                <w:rFonts w:ascii="Times New Roman" w:hAnsi="Times New Roman" w:cs="Times New Roman"/>
                <w:sz w:val="16"/>
                <w:szCs w:val="16"/>
              </w:rPr>
              <w:t xml:space="preserve">ьных постов, проведение рейдов </w:t>
            </w:r>
            <w:r w:rsidRPr="006E61BD">
              <w:rPr>
                <w:rFonts w:ascii="Times New Roman" w:hAnsi="Times New Roman" w:cs="Times New Roman"/>
                <w:sz w:val="16"/>
                <w:szCs w:val="16"/>
              </w:rPr>
              <w:t>по обеспечению безопасности людей на водоемах города</w:t>
            </w:r>
          </w:p>
        </w:tc>
        <w:tc>
          <w:tcPr>
            <w:tcW w:w="850" w:type="dxa"/>
            <w:vMerge w:val="restart"/>
          </w:tcPr>
          <w:p w:rsidR="00125DED" w:rsidRPr="006E61BD" w:rsidRDefault="00125DED" w:rsidP="00A84C16">
            <w:pPr>
              <w:pStyle w:val="afc"/>
              <w:ind w:right="-108"/>
              <w:jc w:val="center"/>
              <w:rPr>
                <w:rFonts w:ascii="Times New Roman" w:hAnsi="Times New Roman" w:cs="Times New Roman"/>
                <w:sz w:val="16"/>
                <w:szCs w:val="16"/>
                <w:lang w:val="en-US"/>
              </w:rPr>
            </w:pPr>
            <w:r w:rsidRPr="006E61BD">
              <w:rPr>
                <w:rFonts w:ascii="Times New Roman" w:hAnsi="Times New Roman" w:cs="Times New Roman"/>
                <w:sz w:val="16"/>
                <w:szCs w:val="16"/>
              </w:rPr>
              <w:t>2015-</w:t>
            </w:r>
          </w:p>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w:t>
            </w:r>
            <w:r w:rsidRPr="006E61BD">
              <w:rPr>
                <w:rFonts w:ascii="Times New Roman" w:hAnsi="Times New Roman" w:cs="Times New Roman"/>
                <w:sz w:val="16"/>
                <w:szCs w:val="16"/>
                <w:lang w:val="en-US"/>
              </w:rPr>
              <w:t xml:space="preserve">18 </w:t>
            </w:r>
            <w:r w:rsidRPr="006E61BD">
              <w:rPr>
                <w:rFonts w:ascii="Times New Roman" w:hAnsi="Times New Roman" w:cs="Times New Roman"/>
                <w:sz w:val="16"/>
                <w:szCs w:val="16"/>
              </w:rPr>
              <w:t>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 xml:space="preserve">МКУ «Управление по делам ГОЧС г.Барнаула», </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 xml:space="preserve">администрации районов города, </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ФКУ «Центр ГИМС МЧС России по Алтайскому краю» (по согласованию)</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623,7</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663,7</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208"/>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156"/>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бюджет</w:t>
            </w:r>
          </w:p>
        </w:tc>
      </w:tr>
      <w:tr w:rsidR="00125DED" w:rsidRPr="006E61BD" w:rsidTr="00010E26">
        <w:trPr>
          <w:trHeight w:val="272"/>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623,7</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663,7</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219"/>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309"/>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4</w:t>
            </w:r>
          </w:p>
        </w:tc>
        <w:tc>
          <w:tcPr>
            <w:tcW w:w="2269" w:type="dxa"/>
            <w:vMerge w:val="restart"/>
          </w:tcPr>
          <w:p w:rsidR="00125DED" w:rsidRPr="006E61BD" w:rsidRDefault="00125DED" w:rsidP="00A84C16">
            <w:pPr>
              <w:jc w:val="both"/>
              <w:rPr>
                <w:rFonts w:cs="Arial"/>
                <w:sz w:val="16"/>
                <w:szCs w:val="16"/>
              </w:rPr>
            </w:pPr>
            <w:r w:rsidRPr="006E61BD">
              <w:rPr>
                <w:rFonts w:cs="Arial"/>
                <w:sz w:val="16"/>
                <w:szCs w:val="16"/>
              </w:rPr>
              <w:t>Задача 3. </w:t>
            </w:r>
          </w:p>
          <w:p w:rsidR="00125DED" w:rsidRPr="006E61BD" w:rsidRDefault="00125DED" w:rsidP="00A84C16">
            <w:pPr>
              <w:jc w:val="both"/>
              <w:rPr>
                <w:sz w:val="16"/>
                <w:szCs w:val="16"/>
              </w:rPr>
            </w:pPr>
            <w:r w:rsidRPr="006E61BD">
              <w:rPr>
                <w:rFonts w:cs="Arial"/>
                <w:sz w:val="16"/>
                <w:szCs w:val="16"/>
              </w:rPr>
              <w:t>Повышение эффективности мер по профилактике пожаров, обеспечение первичных мер пожарной безопасности на территории города</w:t>
            </w:r>
            <w:r w:rsidRPr="006E61BD">
              <w:rPr>
                <w:sz w:val="16"/>
                <w:szCs w:val="16"/>
              </w:rPr>
              <w:t xml:space="preserve"> </w:t>
            </w:r>
          </w:p>
        </w:tc>
        <w:tc>
          <w:tcPr>
            <w:tcW w:w="850" w:type="dxa"/>
            <w:vMerge w:val="restart"/>
          </w:tcPr>
          <w:p w:rsidR="00125DED" w:rsidRPr="006E61BD" w:rsidRDefault="00125DED" w:rsidP="00A84C16">
            <w:pPr>
              <w:widowControl w:val="0"/>
              <w:ind w:left="-57" w:right="-57"/>
              <w:jc w:val="center"/>
              <w:rPr>
                <w:sz w:val="16"/>
                <w:szCs w:val="16"/>
              </w:rPr>
            </w:pPr>
            <w:r w:rsidRPr="006E61BD">
              <w:rPr>
                <w:sz w:val="16"/>
                <w:szCs w:val="16"/>
              </w:rPr>
              <w:t>2015-</w:t>
            </w:r>
          </w:p>
          <w:p w:rsidR="00125DED" w:rsidRPr="006E61BD" w:rsidRDefault="00125DED" w:rsidP="00A84C16">
            <w:pPr>
              <w:widowControl w:val="0"/>
              <w:ind w:left="-57" w:right="-57"/>
              <w:jc w:val="center"/>
              <w:rPr>
                <w:sz w:val="16"/>
                <w:szCs w:val="16"/>
              </w:rPr>
            </w:pPr>
            <w:r w:rsidRPr="006E61BD">
              <w:rPr>
                <w:sz w:val="16"/>
                <w:szCs w:val="16"/>
              </w:rPr>
              <w:t>2025 гг.</w:t>
            </w:r>
          </w:p>
        </w:tc>
        <w:tc>
          <w:tcPr>
            <w:tcW w:w="2835" w:type="dxa"/>
            <w:vMerge w:val="restart"/>
          </w:tcPr>
          <w:p w:rsidR="00125DED" w:rsidRPr="006E61BD" w:rsidRDefault="00125DED" w:rsidP="00A84C16">
            <w:pPr>
              <w:pStyle w:val="ConsPlusCell"/>
              <w:widowControl w:val="0"/>
              <w:jc w:val="both"/>
              <w:rPr>
                <w:sz w:val="16"/>
                <w:szCs w:val="16"/>
              </w:rPr>
            </w:pPr>
            <w:r w:rsidRPr="006E61BD">
              <w:rPr>
                <w:sz w:val="16"/>
                <w:szCs w:val="16"/>
              </w:rPr>
              <w:t>органы местного самоуправления города,</w:t>
            </w:r>
          </w:p>
          <w:p w:rsidR="00125DED" w:rsidRPr="006E61BD" w:rsidRDefault="00125DED" w:rsidP="00A84C16">
            <w:pPr>
              <w:pStyle w:val="ConsPlusCell"/>
              <w:widowControl w:val="0"/>
              <w:jc w:val="both"/>
              <w:rPr>
                <w:sz w:val="16"/>
                <w:szCs w:val="16"/>
              </w:rPr>
            </w:pPr>
            <w:r w:rsidRPr="006E61BD">
              <w:rPr>
                <w:sz w:val="16"/>
                <w:szCs w:val="16"/>
              </w:rPr>
              <w:t>1 ПСО ФПС ГПС ГУ МЧС России        по Алтайскому краю                               (по согласованию),</w:t>
            </w:r>
          </w:p>
          <w:p w:rsidR="00125DED" w:rsidRPr="006E61BD" w:rsidRDefault="00125DED" w:rsidP="00A84C16">
            <w:pPr>
              <w:pStyle w:val="ConsPlusCell"/>
              <w:widowControl w:val="0"/>
              <w:jc w:val="both"/>
              <w:rPr>
                <w:sz w:val="16"/>
                <w:szCs w:val="16"/>
              </w:rPr>
            </w:pPr>
            <w:r w:rsidRPr="006E61BD">
              <w:rPr>
                <w:sz w:val="16"/>
                <w:szCs w:val="16"/>
              </w:rPr>
              <w:t>ТО НД №1 УНД и ПР ГУ МЧС России по Алтайскому краю                  (по согласованию),</w:t>
            </w:r>
          </w:p>
          <w:p w:rsidR="00125DED" w:rsidRPr="006E61BD" w:rsidRDefault="00125DED" w:rsidP="00A84C16">
            <w:pPr>
              <w:widowControl w:val="0"/>
              <w:jc w:val="both"/>
              <w:rPr>
                <w:sz w:val="16"/>
                <w:szCs w:val="16"/>
              </w:rPr>
            </w:pPr>
            <w:r w:rsidRPr="006E61BD">
              <w:rPr>
                <w:sz w:val="16"/>
                <w:szCs w:val="16"/>
              </w:rPr>
              <w:t xml:space="preserve">АКО ВДПО (по согласованию), </w:t>
            </w:r>
          </w:p>
          <w:p w:rsidR="00125DED" w:rsidRPr="006E61BD" w:rsidRDefault="00125DED" w:rsidP="00A84C16">
            <w:pPr>
              <w:widowControl w:val="0"/>
              <w:jc w:val="both"/>
              <w:rPr>
                <w:sz w:val="16"/>
                <w:szCs w:val="16"/>
              </w:rPr>
            </w:pPr>
            <w:r w:rsidRPr="006E61BD">
              <w:rPr>
                <w:sz w:val="16"/>
                <w:szCs w:val="16"/>
              </w:rPr>
              <w:t>организации города</w:t>
            </w: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829,0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1812,8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1083,7</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1009,9</w:t>
            </w:r>
          </w:p>
        </w:tc>
        <w:tc>
          <w:tcPr>
            <w:tcW w:w="567" w:type="dxa"/>
            <w:vAlign w:val="center"/>
          </w:tcPr>
          <w:p w:rsidR="00125DED" w:rsidRPr="006E61BD" w:rsidRDefault="00125DED" w:rsidP="00A666FC">
            <w:pPr>
              <w:widowControl w:val="0"/>
              <w:ind w:left="-113" w:right="-113"/>
              <w:jc w:val="center"/>
              <w:rPr>
                <w:sz w:val="16"/>
                <w:szCs w:val="16"/>
              </w:rPr>
            </w:pPr>
            <w:r w:rsidRPr="006E61BD">
              <w:rPr>
                <w:sz w:val="16"/>
                <w:szCs w:val="16"/>
              </w:rPr>
              <w:t>1140,2</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2080,2</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2426,9</w:t>
            </w:r>
          </w:p>
        </w:tc>
        <w:tc>
          <w:tcPr>
            <w:tcW w:w="567" w:type="dxa"/>
            <w:vAlign w:val="center"/>
          </w:tcPr>
          <w:p w:rsidR="00FE2CE8" w:rsidRPr="006E61BD" w:rsidRDefault="00AE080E" w:rsidP="00FE2CE8">
            <w:pPr>
              <w:widowControl w:val="0"/>
              <w:ind w:left="-113" w:right="-113"/>
              <w:jc w:val="center"/>
              <w:rPr>
                <w:sz w:val="16"/>
                <w:szCs w:val="16"/>
              </w:rPr>
            </w:pPr>
            <w:r>
              <w:rPr>
                <w:sz w:val="16"/>
                <w:szCs w:val="16"/>
              </w:rPr>
              <w:t>2688,9</w:t>
            </w:r>
          </w:p>
        </w:tc>
        <w:tc>
          <w:tcPr>
            <w:tcW w:w="709" w:type="dxa"/>
            <w:vAlign w:val="center"/>
          </w:tcPr>
          <w:p w:rsidR="00125DED" w:rsidRPr="00FE2CE8" w:rsidRDefault="00FE2CE8" w:rsidP="00A84C16">
            <w:pPr>
              <w:widowControl w:val="0"/>
              <w:ind w:left="-113" w:right="-113"/>
              <w:jc w:val="center"/>
              <w:rPr>
                <w:sz w:val="16"/>
                <w:szCs w:val="16"/>
              </w:rPr>
            </w:pPr>
            <w:r w:rsidRPr="00FE2CE8">
              <w:rPr>
                <w:sz w:val="16"/>
                <w:szCs w:val="16"/>
              </w:rPr>
              <w:t>3013,6</w:t>
            </w:r>
          </w:p>
        </w:tc>
        <w:tc>
          <w:tcPr>
            <w:tcW w:w="709" w:type="dxa"/>
            <w:vAlign w:val="center"/>
          </w:tcPr>
          <w:p w:rsidR="00125DED" w:rsidRPr="00FE2CE8" w:rsidRDefault="00FE2CE8" w:rsidP="00A84C16">
            <w:pPr>
              <w:widowControl w:val="0"/>
              <w:ind w:left="-113" w:right="-113"/>
              <w:jc w:val="center"/>
              <w:rPr>
                <w:sz w:val="16"/>
                <w:szCs w:val="16"/>
              </w:rPr>
            </w:pPr>
            <w:r w:rsidRPr="00FE2CE8">
              <w:rPr>
                <w:sz w:val="16"/>
                <w:szCs w:val="16"/>
              </w:rPr>
              <w:t>2970,7</w:t>
            </w:r>
          </w:p>
        </w:tc>
        <w:tc>
          <w:tcPr>
            <w:tcW w:w="709" w:type="dxa"/>
            <w:vAlign w:val="center"/>
          </w:tcPr>
          <w:p w:rsidR="00125DED" w:rsidRPr="00FE2CE8" w:rsidRDefault="00FE2CE8" w:rsidP="00A84C16">
            <w:pPr>
              <w:widowControl w:val="0"/>
              <w:tabs>
                <w:tab w:val="left" w:pos="35"/>
              </w:tabs>
              <w:ind w:left="-113" w:right="-113"/>
              <w:jc w:val="center"/>
              <w:rPr>
                <w:sz w:val="16"/>
                <w:szCs w:val="16"/>
              </w:rPr>
            </w:pPr>
            <w:r w:rsidRPr="00FE2CE8">
              <w:rPr>
                <w:sz w:val="16"/>
                <w:szCs w:val="16"/>
              </w:rPr>
              <w:t>2970,7</w:t>
            </w:r>
          </w:p>
        </w:tc>
        <w:tc>
          <w:tcPr>
            <w:tcW w:w="708" w:type="dxa"/>
            <w:vAlign w:val="center"/>
          </w:tcPr>
          <w:p w:rsidR="00125DED" w:rsidRPr="006E61BD" w:rsidRDefault="00FE2CE8" w:rsidP="00AE080E">
            <w:pPr>
              <w:ind w:left="-113" w:right="-113"/>
              <w:jc w:val="center"/>
              <w:rPr>
                <w:color w:val="000000"/>
                <w:sz w:val="16"/>
                <w:szCs w:val="16"/>
              </w:rPr>
            </w:pPr>
            <w:r>
              <w:rPr>
                <w:color w:val="000000"/>
                <w:sz w:val="16"/>
                <w:szCs w:val="16"/>
              </w:rPr>
              <w:t>2202</w:t>
            </w:r>
            <w:r w:rsidR="00AE080E">
              <w:rPr>
                <w:color w:val="000000"/>
                <w:sz w:val="16"/>
                <w:szCs w:val="16"/>
              </w:rPr>
              <w:t>6,6</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Всего, в том числе:</w:t>
            </w:r>
          </w:p>
        </w:tc>
      </w:tr>
      <w:tr w:rsidR="00125DED" w:rsidRPr="006E61BD" w:rsidTr="00010E26">
        <w:trPr>
          <w:trHeight w:val="257"/>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tabs>
                <w:tab w:val="left" w:pos="35"/>
              </w:tabs>
              <w:ind w:left="-113" w:right="-113"/>
              <w:jc w:val="center"/>
              <w:rPr>
                <w:sz w:val="16"/>
                <w:szCs w:val="16"/>
              </w:rPr>
            </w:pPr>
            <w:r w:rsidRPr="00FE2CE8">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 xml:space="preserve">федеральный бюджет </w:t>
            </w:r>
          </w:p>
        </w:tc>
      </w:tr>
      <w:tr w:rsidR="00125DED" w:rsidRPr="006E61BD" w:rsidTr="00010E26">
        <w:trPr>
          <w:trHeight w:val="78"/>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tabs>
                <w:tab w:val="left" w:pos="35"/>
              </w:tabs>
              <w:ind w:left="-113" w:right="-113"/>
              <w:jc w:val="center"/>
              <w:rPr>
                <w:sz w:val="16"/>
                <w:szCs w:val="16"/>
              </w:rPr>
            </w:pPr>
            <w:r w:rsidRPr="00FE2CE8">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lang w:val="en-US"/>
              </w:rPr>
            </w:pPr>
            <w:r w:rsidRPr="006E61BD">
              <w:rPr>
                <w:sz w:val="16"/>
                <w:szCs w:val="16"/>
              </w:rPr>
              <w:t>краевой бюджет</w:t>
            </w:r>
          </w:p>
          <w:p w:rsidR="00125DED" w:rsidRPr="006E61BD" w:rsidRDefault="00125DED" w:rsidP="00010E26">
            <w:pPr>
              <w:widowControl w:val="0"/>
              <w:rPr>
                <w:sz w:val="16"/>
                <w:szCs w:val="16"/>
                <w:lang w:val="en-US"/>
              </w:rPr>
            </w:pPr>
          </w:p>
        </w:tc>
      </w:tr>
      <w:tr w:rsidR="00125DED" w:rsidRPr="006E61BD" w:rsidTr="00010E26">
        <w:trPr>
          <w:trHeight w:val="179"/>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829,0</w:t>
            </w:r>
          </w:p>
        </w:tc>
        <w:tc>
          <w:tcPr>
            <w:tcW w:w="567" w:type="dxa"/>
            <w:vAlign w:val="center"/>
          </w:tcPr>
          <w:p w:rsidR="00125DED" w:rsidRPr="006E61BD" w:rsidRDefault="00125DED" w:rsidP="00A84C16">
            <w:pPr>
              <w:ind w:left="-113" w:right="-113"/>
              <w:jc w:val="center"/>
              <w:rPr>
                <w:sz w:val="16"/>
                <w:szCs w:val="16"/>
              </w:rPr>
            </w:pPr>
            <w:r w:rsidRPr="006E61BD">
              <w:rPr>
                <w:sz w:val="16"/>
                <w:szCs w:val="16"/>
              </w:rPr>
              <w:t>1812,8</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1083,7</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1009,9</w:t>
            </w:r>
          </w:p>
        </w:tc>
        <w:tc>
          <w:tcPr>
            <w:tcW w:w="567" w:type="dxa"/>
            <w:vAlign w:val="center"/>
          </w:tcPr>
          <w:p w:rsidR="00125DED" w:rsidRPr="006E61BD" w:rsidRDefault="00125DED" w:rsidP="00A666FC">
            <w:pPr>
              <w:widowControl w:val="0"/>
              <w:ind w:left="-113" w:right="-113"/>
              <w:jc w:val="center"/>
              <w:rPr>
                <w:sz w:val="16"/>
                <w:szCs w:val="16"/>
              </w:rPr>
            </w:pPr>
            <w:r w:rsidRPr="006E61BD">
              <w:rPr>
                <w:sz w:val="16"/>
                <w:szCs w:val="16"/>
              </w:rPr>
              <w:t>1140,2</w:t>
            </w:r>
          </w:p>
        </w:tc>
        <w:tc>
          <w:tcPr>
            <w:tcW w:w="567" w:type="dxa"/>
            <w:vAlign w:val="center"/>
          </w:tcPr>
          <w:p w:rsidR="00125DED" w:rsidRPr="006E61BD" w:rsidRDefault="00125DED" w:rsidP="00A84C16">
            <w:pPr>
              <w:ind w:left="-113" w:right="-113"/>
              <w:jc w:val="center"/>
              <w:rPr>
                <w:sz w:val="16"/>
                <w:szCs w:val="16"/>
              </w:rPr>
            </w:pPr>
            <w:r w:rsidRPr="006E61BD">
              <w:rPr>
                <w:sz w:val="16"/>
                <w:szCs w:val="16"/>
              </w:rPr>
              <w:t>2080,2</w:t>
            </w:r>
          </w:p>
        </w:tc>
        <w:tc>
          <w:tcPr>
            <w:tcW w:w="567" w:type="dxa"/>
            <w:vAlign w:val="center"/>
          </w:tcPr>
          <w:p w:rsidR="00125DED" w:rsidRPr="006E61BD" w:rsidRDefault="00125DED" w:rsidP="00A84C16">
            <w:pPr>
              <w:ind w:left="-113" w:right="-113"/>
              <w:jc w:val="center"/>
              <w:rPr>
                <w:sz w:val="16"/>
                <w:szCs w:val="16"/>
              </w:rPr>
            </w:pPr>
            <w:r w:rsidRPr="006E61BD">
              <w:rPr>
                <w:sz w:val="16"/>
                <w:szCs w:val="16"/>
              </w:rPr>
              <w:t>2426,9</w:t>
            </w:r>
          </w:p>
        </w:tc>
        <w:tc>
          <w:tcPr>
            <w:tcW w:w="567" w:type="dxa"/>
            <w:vAlign w:val="center"/>
          </w:tcPr>
          <w:p w:rsidR="00125DED" w:rsidRPr="006E61BD" w:rsidRDefault="00AE080E" w:rsidP="00A84C16">
            <w:pPr>
              <w:ind w:left="-113" w:right="-113"/>
              <w:jc w:val="center"/>
              <w:rPr>
                <w:sz w:val="16"/>
                <w:szCs w:val="16"/>
              </w:rPr>
            </w:pPr>
            <w:r>
              <w:rPr>
                <w:sz w:val="16"/>
                <w:szCs w:val="16"/>
              </w:rPr>
              <w:t>2688,9</w:t>
            </w:r>
          </w:p>
        </w:tc>
        <w:tc>
          <w:tcPr>
            <w:tcW w:w="709" w:type="dxa"/>
            <w:vAlign w:val="center"/>
          </w:tcPr>
          <w:p w:rsidR="00125DED" w:rsidRPr="00FE2CE8" w:rsidRDefault="00FE2CE8" w:rsidP="00A84C16">
            <w:pPr>
              <w:ind w:left="-113" w:right="-113"/>
              <w:jc w:val="center"/>
              <w:rPr>
                <w:sz w:val="16"/>
                <w:szCs w:val="16"/>
              </w:rPr>
            </w:pPr>
            <w:r w:rsidRPr="00FE2CE8">
              <w:rPr>
                <w:sz w:val="16"/>
                <w:szCs w:val="16"/>
              </w:rPr>
              <w:t>3013,6</w:t>
            </w:r>
          </w:p>
        </w:tc>
        <w:tc>
          <w:tcPr>
            <w:tcW w:w="709" w:type="dxa"/>
            <w:vAlign w:val="center"/>
          </w:tcPr>
          <w:p w:rsidR="00125DED" w:rsidRPr="00FE2CE8" w:rsidRDefault="00FE2CE8" w:rsidP="00A84C16">
            <w:pPr>
              <w:ind w:left="-113" w:right="-113"/>
              <w:jc w:val="center"/>
              <w:rPr>
                <w:sz w:val="16"/>
                <w:szCs w:val="16"/>
              </w:rPr>
            </w:pPr>
            <w:r w:rsidRPr="00FE2CE8">
              <w:rPr>
                <w:sz w:val="16"/>
                <w:szCs w:val="16"/>
              </w:rPr>
              <w:t>2970,7</w:t>
            </w:r>
          </w:p>
        </w:tc>
        <w:tc>
          <w:tcPr>
            <w:tcW w:w="709" w:type="dxa"/>
            <w:vAlign w:val="center"/>
          </w:tcPr>
          <w:p w:rsidR="00125DED" w:rsidRPr="00FE2CE8" w:rsidRDefault="00FE2CE8" w:rsidP="00A84C16">
            <w:pPr>
              <w:tabs>
                <w:tab w:val="left" w:pos="35"/>
              </w:tabs>
              <w:ind w:left="-113" w:right="-113"/>
              <w:jc w:val="center"/>
              <w:rPr>
                <w:sz w:val="16"/>
                <w:szCs w:val="16"/>
              </w:rPr>
            </w:pPr>
            <w:r w:rsidRPr="00FE2CE8">
              <w:rPr>
                <w:sz w:val="16"/>
                <w:szCs w:val="16"/>
              </w:rPr>
              <w:t>2970,7</w:t>
            </w:r>
          </w:p>
        </w:tc>
        <w:tc>
          <w:tcPr>
            <w:tcW w:w="708" w:type="dxa"/>
            <w:vAlign w:val="center"/>
          </w:tcPr>
          <w:p w:rsidR="00125DED" w:rsidRPr="006E61BD" w:rsidRDefault="00FE2CE8" w:rsidP="00AE080E">
            <w:pPr>
              <w:ind w:left="-113" w:right="-113"/>
              <w:jc w:val="center"/>
              <w:rPr>
                <w:color w:val="000000"/>
                <w:sz w:val="16"/>
                <w:szCs w:val="16"/>
              </w:rPr>
            </w:pPr>
            <w:r>
              <w:rPr>
                <w:color w:val="000000"/>
                <w:sz w:val="16"/>
                <w:szCs w:val="16"/>
              </w:rPr>
              <w:t>2202</w:t>
            </w:r>
            <w:r w:rsidR="00AE080E">
              <w:rPr>
                <w:color w:val="000000"/>
                <w:sz w:val="16"/>
                <w:szCs w:val="16"/>
              </w:rPr>
              <w:t>6</w:t>
            </w:r>
            <w:r>
              <w:rPr>
                <w:color w:val="000000"/>
                <w:sz w:val="16"/>
                <w:szCs w:val="16"/>
              </w:rPr>
              <w:t>,</w:t>
            </w:r>
            <w:r w:rsidR="00AE080E">
              <w:rPr>
                <w:color w:val="000000"/>
                <w:sz w:val="16"/>
                <w:szCs w:val="16"/>
              </w:rPr>
              <w:t>6</w:t>
            </w:r>
          </w:p>
        </w:tc>
        <w:tc>
          <w:tcPr>
            <w:tcW w:w="1276" w:type="dxa"/>
            <w:shd w:val="clear" w:color="auto" w:fill="auto"/>
          </w:tcPr>
          <w:p w:rsidR="00125DED" w:rsidRPr="006E61BD" w:rsidRDefault="00125DED" w:rsidP="00010E26">
            <w:pPr>
              <w:widowControl w:val="0"/>
              <w:rPr>
                <w:sz w:val="16"/>
                <w:szCs w:val="16"/>
              </w:rPr>
            </w:pPr>
            <w:r w:rsidRPr="006E61BD">
              <w:rPr>
                <w:sz w:val="16"/>
                <w:szCs w:val="16"/>
              </w:rPr>
              <w:t>городской бюджет</w:t>
            </w:r>
          </w:p>
        </w:tc>
      </w:tr>
      <w:tr w:rsidR="00125DED" w:rsidRPr="006E61BD" w:rsidTr="00010E26">
        <w:trPr>
          <w:trHeight w:val="283"/>
        </w:trPr>
        <w:tc>
          <w:tcPr>
            <w:tcW w:w="425" w:type="dxa"/>
            <w:vMerge/>
          </w:tcPr>
          <w:p w:rsidR="00125DED" w:rsidRPr="006E61BD" w:rsidRDefault="00125DED" w:rsidP="00A84C16">
            <w:pPr>
              <w:widowControl w:val="0"/>
              <w:numPr>
                <w:ilvl w:val="0"/>
                <w:numId w:val="49"/>
              </w:numPr>
              <w:ind w:left="-113" w:right="-113" w:firstLine="0"/>
              <w:jc w:val="center"/>
              <w:rPr>
                <w:sz w:val="16"/>
                <w:szCs w:val="16"/>
              </w:rPr>
            </w:pPr>
          </w:p>
        </w:tc>
        <w:tc>
          <w:tcPr>
            <w:tcW w:w="2269" w:type="dxa"/>
            <w:vMerge/>
          </w:tcPr>
          <w:p w:rsidR="00125DED" w:rsidRPr="006E61BD" w:rsidRDefault="00125DED" w:rsidP="00A84C16">
            <w:pPr>
              <w:jc w:val="both"/>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ind w:left="-113" w:right="-113"/>
              <w:jc w:val="center"/>
              <w:rPr>
                <w:sz w:val="16"/>
                <w:szCs w:val="16"/>
              </w:rPr>
            </w:pPr>
            <w:r w:rsidRPr="00FE2CE8">
              <w:rPr>
                <w:sz w:val="16"/>
                <w:szCs w:val="16"/>
              </w:rPr>
              <w:t>0</w:t>
            </w:r>
          </w:p>
        </w:tc>
        <w:tc>
          <w:tcPr>
            <w:tcW w:w="709" w:type="dxa"/>
            <w:vAlign w:val="center"/>
          </w:tcPr>
          <w:p w:rsidR="00125DED" w:rsidRPr="00FE2CE8" w:rsidRDefault="00125DED" w:rsidP="00A84C16">
            <w:pPr>
              <w:widowControl w:val="0"/>
              <w:tabs>
                <w:tab w:val="left" w:pos="35"/>
              </w:tabs>
              <w:ind w:left="-113" w:right="-113"/>
              <w:jc w:val="center"/>
              <w:rPr>
                <w:sz w:val="16"/>
                <w:szCs w:val="16"/>
              </w:rPr>
            </w:pPr>
            <w:r w:rsidRPr="00FE2CE8">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внебюджетные источники</w:t>
            </w:r>
          </w:p>
        </w:tc>
      </w:tr>
      <w:tr w:rsidR="00125DED" w:rsidRPr="006E61BD" w:rsidTr="00010E26">
        <w:trPr>
          <w:trHeight w:val="231"/>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4.1</w:t>
            </w:r>
          </w:p>
        </w:tc>
        <w:tc>
          <w:tcPr>
            <w:tcW w:w="2269"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3.1.</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Приобретение первичных средств пожаротушения               и противопожарного инвентаря для оснащения территорий общего пользования и обеспечения населения, привлекаемого для локализации пожаров при введении особого противопожарного режима</w:t>
            </w:r>
          </w:p>
        </w:tc>
        <w:tc>
          <w:tcPr>
            <w:tcW w:w="850" w:type="dxa"/>
            <w:vMerge w:val="restart"/>
          </w:tcPr>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2015 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40,0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179"/>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ind w:right="-108"/>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315"/>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ind w:right="-108"/>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бюджет</w:t>
            </w:r>
          </w:p>
        </w:tc>
      </w:tr>
      <w:tr w:rsidR="00125DED" w:rsidRPr="006E61BD" w:rsidTr="00010E26">
        <w:trPr>
          <w:trHeight w:val="244"/>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ind w:right="-108"/>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40,0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40,0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205"/>
        </w:trPr>
        <w:tc>
          <w:tcPr>
            <w:tcW w:w="425" w:type="dxa"/>
            <w:vMerge/>
          </w:tcPr>
          <w:p w:rsidR="00125DED" w:rsidRPr="006E61BD" w:rsidRDefault="00125DED" w:rsidP="00A84C16">
            <w:pPr>
              <w:widowControl w:val="0"/>
              <w:ind w:left="-113" w:right="-113"/>
              <w:jc w:val="center"/>
              <w:rPr>
                <w:sz w:val="16"/>
                <w:szCs w:val="16"/>
              </w:rPr>
            </w:pPr>
          </w:p>
        </w:tc>
        <w:tc>
          <w:tcPr>
            <w:tcW w:w="2269"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850" w:type="dxa"/>
            <w:vMerge/>
            <w:tcBorders>
              <w:bottom w:val="single" w:sz="4" w:space="0" w:color="auto"/>
            </w:tcBorders>
          </w:tcPr>
          <w:p w:rsidR="00125DED" w:rsidRPr="006E61BD" w:rsidRDefault="00125DED" w:rsidP="00A84C16">
            <w:pPr>
              <w:pStyle w:val="afc"/>
              <w:ind w:right="-108"/>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281"/>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4.2</w:t>
            </w:r>
          </w:p>
        </w:tc>
        <w:tc>
          <w:tcPr>
            <w:tcW w:w="2269" w:type="dxa"/>
            <w:vMerge w:val="restart"/>
            <w:tcBorders>
              <w:bottom w:val="single" w:sz="4" w:space="0" w:color="auto"/>
            </w:tcBorders>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3.2.</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 xml:space="preserve">Изготовление (приобретение) </w:t>
            </w:r>
            <w:r w:rsidRPr="006E61BD">
              <w:rPr>
                <w:rFonts w:ascii="Times New Roman" w:hAnsi="Times New Roman" w:cs="Times New Roman"/>
                <w:sz w:val="16"/>
                <w:szCs w:val="16"/>
              </w:rPr>
              <w:lastRenderedPageBreak/>
              <w:t xml:space="preserve">и распространение печатной (листовки, памятки, буклеты, плакаты, аншлаги) и иной (видео- и </w:t>
            </w:r>
            <w:proofErr w:type="spellStart"/>
            <w:r w:rsidRPr="006E61BD">
              <w:rPr>
                <w:rFonts w:ascii="Times New Roman" w:hAnsi="Times New Roman" w:cs="Times New Roman"/>
                <w:sz w:val="16"/>
                <w:szCs w:val="16"/>
              </w:rPr>
              <w:t>аудиоролики</w:t>
            </w:r>
            <w:proofErr w:type="spellEnd"/>
            <w:r w:rsidRPr="006E61BD">
              <w:rPr>
                <w:rFonts w:ascii="Times New Roman" w:hAnsi="Times New Roman" w:cs="Times New Roman"/>
                <w:sz w:val="16"/>
                <w:szCs w:val="16"/>
              </w:rPr>
              <w:t>, учебные фильмы, мультимедийные пособия) продукции по тематике пожарной безопасности</w:t>
            </w:r>
          </w:p>
        </w:tc>
        <w:tc>
          <w:tcPr>
            <w:tcW w:w="850" w:type="dxa"/>
            <w:vMerge w:val="restart"/>
            <w:tcBorders>
              <w:bottom w:val="single" w:sz="4" w:space="0" w:color="auto"/>
            </w:tcBorders>
          </w:tcPr>
          <w:p w:rsidR="00125DED" w:rsidRPr="006E61BD" w:rsidRDefault="00125DED" w:rsidP="00A84C16">
            <w:pPr>
              <w:widowControl w:val="0"/>
              <w:ind w:left="-57" w:right="-57"/>
              <w:jc w:val="center"/>
              <w:rPr>
                <w:sz w:val="16"/>
                <w:szCs w:val="16"/>
              </w:rPr>
            </w:pPr>
            <w:r w:rsidRPr="006E61BD">
              <w:rPr>
                <w:sz w:val="16"/>
                <w:szCs w:val="16"/>
              </w:rPr>
              <w:lastRenderedPageBreak/>
              <w:t>2015-</w:t>
            </w:r>
          </w:p>
          <w:p w:rsidR="00125DED" w:rsidRPr="006E61BD" w:rsidRDefault="00125DED" w:rsidP="00A84C16">
            <w:pPr>
              <w:widowControl w:val="0"/>
              <w:ind w:left="-57" w:right="-57"/>
              <w:jc w:val="center"/>
              <w:rPr>
                <w:sz w:val="16"/>
                <w:szCs w:val="16"/>
                <w:lang w:val="en-US"/>
              </w:rPr>
            </w:pPr>
            <w:r w:rsidRPr="006E61BD">
              <w:rPr>
                <w:sz w:val="16"/>
                <w:szCs w:val="16"/>
              </w:rPr>
              <w:t>2025 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lastRenderedPageBreak/>
              <w:t xml:space="preserve">1 </w:t>
            </w:r>
            <w:proofErr w:type="spellStart"/>
            <w:r w:rsidRPr="006E61BD">
              <w:rPr>
                <w:rFonts w:ascii="Times New Roman" w:hAnsi="Times New Roman" w:cs="Times New Roman"/>
                <w:sz w:val="16"/>
                <w:szCs w:val="16"/>
              </w:rPr>
              <w:t>ПСО</w:t>
            </w:r>
            <w:proofErr w:type="spellEnd"/>
            <w:r w:rsidRPr="006E61BD">
              <w:rPr>
                <w:rFonts w:ascii="Times New Roman" w:hAnsi="Times New Roman" w:cs="Times New Roman"/>
                <w:sz w:val="16"/>
                <w:szCs w:val="16"/>
              </w:rPr>
              <w:t xml:space="preserve"> </w:t>
            </w:r>
            <w:proofErr w:type="spellStart"/>
            <w:r w:rsidRPr="006E61BD">
              <w:rPr>
                <w:rFonts w:ascii="Times New Roman" w:hAnsi="Times New Roman" w:cs="Times New Roman"/>
                <w:sz w:val="16"/>
                <w:szCs w:val="16"/>
              </w:rPr>
              <w:t>ФПС</w:t>
            </w:r>
            <w:proofErr w:type="spellEnd"/>
            <w:r w:rsidRPr="006E61BD">
              <w:rPr>
                <w:rFonts w:ascii="Times New Roman" w:hAnsi="Times New Roman" w:cs="Times New Roman"/>
                <w:sz w:val="16"/>
                <w:szCs w:val="16"/>
              </w:rPr>
              <w:t xml:space="preserve"> </w:t>
            </w:r>
            <w:proofErr w:type="spellStart"/>
            <w:r w:rsidRPr="006E61BD">
              <w:rPr>
                <w:rFonts w:ascii="Times New Roman" w:hAnsi="Times New Roman" w:cs="Times New Roman"/>
                <w:sz w:val="16"/>
                <w:szCs w:val="16"/>
              </w:rPr>
              <w:t>ГПС</w:t>
            </w:r>
            <w:proofErr w:type="spellEnd"/>
            <w:r w:rsidRPr="006E61BD">
              <w:rPr>
                <w:rFonts w:ascii="Times New Roman" w:hAnsi="Times New Roman" w:cs="Times New Roman"/>
                <w:sz w:val="16"/>
                <w:szCs w:val="16"/>
              </w:rPr>
              <w:t xml:space="preserve"> </w:t>
            </w:r>
            <w:proofErr w:type="spellStart"/>
            <w:r w:rsidRPr="006E61BD">
              <w:rPr>
                <w:rFonts w:ascii="Times New Roman" w:hAnsi="Times New Roman" w:cs="Times New Roman"/>
                <w:sz w:val="16"/>
                <w:szCs w:val="16"/>
              </w:rPr>
              <w:t>ГУ</w:t>
            </w:r>
            <w:proofErr w:type="spellEnd"/>
            <w:r w:rsidRPr="006E61BD">
              <w:rPr>
                <w:rFonts w:ascii="Times New Roman" w:hAnsi="Times New Roman" w:cs="Times New Roman"/>
                <w:sz w:val="16"/>
                <w:szCs w:val="16"/>
              </w:rPr>
              <w:t xml:space="preserve"> МЧС России            по Алтайскому краю                                 (по согласованию),</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ТО НД №1 УНД и ПР ГУ МЧС России по Алтайскому краю                    (по согласованию),</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АКО ВДПО (по согласованию)</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lastRenderedPageBreak/>
              <w:t>60,0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55,1</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27,9</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37,8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42,9</w:t>
            </w:r>
          </w:p>
        </w:tc>
        <w:tc>
          <w:tcPr>
            <w:tcW w:w="567" w:type="dxa"/>
            <w:vAlign w:val="center"/>
          </w:tcPr>
          <w:p w:rsidR="00125DED" w:rsidRPr="000119AE" w:rsidRDefault="000119AE" w:rsidP="00A84C16">
            <w:pPr>
              <w:pStyle w:val="afc"/>
              <w:ind w:left="-113" w:right="-113"/>
              <w:jc w:val="center"/>
              <w:rPr>
                <w:rFonts w:ascii="Times New Roman" w:hAnsi="Times New Roman" w:cs="Times New Roman"/>
                <w:sz w:val="16"/>
                <w:szCs w:val="16"/>
                <w:highlight w:val="yellow"/>
              </w:rPr>
            </w:pPr>
            <w:r w:rsidRPr="00EC20BF">
              <w:rPr>
                <w:rFonts w:ascii="Times New Roman" w:hAnsi="Times New Roman" w:cs="Times New Roman"/>
                <w:sz w:val="16"/>
                <w:szCs w:val="16"/>
              </w:rPr>
              <w:t>40,5</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8" w:type="dxa"/>
            <w:vAlign w:val="center"/>
          </w:tcPr>
          <w:p w:rsidR="00125DED" w:rsidRPr="006E61BD" w:rsidRDefault="00EC20BF" w:rsidP="00A84C16">
            <w:pPr>
              <w:ind w:left="-113" w:right="-113"/>
              <w:jc w:val="center"/>
              <w:rPr>
                <w:color w:val="000000"/>
                <w:sz w:val="16"/>
                <w:szCs w:val="16"/>
              </w:rPr>
            </w:pPr>
            <w:r>
              <w:rPr>
                <w:color w:val="000000"/>
                <w:sz w:val="16"/>
                <w:szCs w:val="16"/>
              </w:rPr>
              <w:t>548,0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243"/>
        </w:trPr>
        <w:tc>
          <w:tcPr>
            <w:tcW w:w="425" w:type="dxa"/>
            <w:vMerge/>
          </w:tcPr>
          <w:p w:rsidR="00125DED" w:rsidRPr="006E61BD" w:rsidRDefault="00125DED" w:rsidP="00A84C16">
            <w:pPr>
              <w:widowControl w:val="0"/>
              <w:ind w:left="-113" w:right="-113"/>
              <w:jc w:val="center"/>
              <w:rPr>
                <w:sz w:val="16"/>
                <w:szCs w:val="16"/>
              </w:rPr>
            </w:pPr>
          </w:p>
        </w:tc>
        <w:tc>
          <w:tcPr>
            <w:tcW w:w="2269"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850"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272"/>
        </w:trPr>
        <w:tc>
          <w:tcPr>
            <w:tcW w:w="425" w:type="dxa"/>
            <w:vMerge/>
          </w:tcPr>
          <w:p w:rsidR="00125DED" w:rsidRPr="006E61BD" w:rsidRDefault="00125DED" w:rsidP="00A84C16">
            <w:pPr>
              <w:widowControl w:val="0"/>
              <w:ind w:left="-113" w:right="-113"/>
              <w:jc w:val="center"/>
              <w:rPr>
                <w:sz w:val="16"/>
                <w:szCs w:val="16"/>
              </w:rPr>
            </w:pPr>
          </w:p>
        </w:tc>
        <w:tc>
          <w:tcPr>
            <w:tcW w:w="2269"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850"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jc w:val="both"/>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125DED" w:rsidRPr="006E61BD" w:rsidTr="00010E26">
        <w:trPr>
          <w:trHeight w:val="137"/>
        </w:trPr>
        <w:tc>
          <w:tcPr>
            <w:tcW w:w="425" w:type="dxa"/>
            <w:vMerge/>
          </w:tcPr>
          <w:p w:rsidR="00125DED" w:rsidRPr="006E61BD" w:rsidRDefault="00125DED" w:rsidP="00A84C16">
            <w:pPr>
              <w:widowControl w:val="0"/>
              <w:ind w:left="-113" w:right="-113"/>
              <w:jc w:val="center"/>
              <w:rPr>
                <w:sz w:val="16"/>
                <w:szCs w:val="16"/>
              </w:rPr>
            </w:pPr>
          </w:p>
        </w:tc>
        <w:tc>
          <w:tcPr>
            <w:tcW w:w="2269"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850"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55,1</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27,9</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37,8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43,8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42,9</w:t>
            </w:r>
          </w:p>
        </w:tc>
        <w:tc>
          <w:tcPr>
            <w:tcW w:w="567" w:type="dxa"/>
            <w:vAlign w:val="center"/>
          </w:tcPr>
          <w:p w:rsidR="00125DED" w:rsidRPr="006E61BD" w:rsidRDefault="000119AE" w:rsidP="00A84C16">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40,5</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60,0</w:t>
            </w:r>
          </w:p>
        </w:tc>
        <w:tc>
          <w:tcPr>
            <w:tcW w:w="708" w:type="dxa"/>
            <w:vAlign w:val="center"/>
          </w:tcPr>
          <w:p w:rsidR="00125DED" w:rsidRPr="006E61BD" w:rsidRDefault="00EC20BF" w:rsidP="00A84C16">
            <w:pPr>
              <w:ind w:left="-113" w:right="-113"/>
              <w:jc w:val="center"/>
              <w:rPr>
                <w:color w:val="000000"/>
                <w:sz w:val="16"/>
                <w:szCs w:val="16"/>
              </w:rPr>
            </w:pPr>
            <w:r>
              <w:rPr>
                <w:color w:val="000000"/>
                <w:sz w:val="16"/>
                <w:szCs w:val="16"/>
              </w:rPr>
              <w:t>548,0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255"/>
        </w:trPr>
        <w:tc>
          <w:tcPr>
            <w:tcW w:w="425" w:type="dxa"/>
            <w:vMerge/>
            <w:tcBorders>
              <w:bottom w:val="single" w:sz="4" w:space="0" w:color="auto"/>
            </w:tcBorders>
          </w:tcPr>
          <w:p w:rsidR="00125DED" w:rsidRPr="006E61BD" w:rsidRDefault="00125DED" w:rsidP="00A84C16">
            <w:pPr>
              <w:widowControl w:val="0"/>
              <w:ind w:left="-113" w:right="-113"/>
              <w:jc w:val="center"/>
              <w:rPr>
                <w:sz w:val="16"/>
                <w:szCs w:val="16"/>
              </w:rPr>
            </w:pPr>
          </w:p>
        </w:tc>
        <w:tc>
          <w:tcPr>
            <w:tcW w:w="2269"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850" w:type="dxa"/>
            <w:vMerge/>
            <w:tcBorders>
              <w:bottom w:val="single" w:sz="4" w:space="0" w:color="auto"/>
            </w:tcBorders>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jc w:val="both"/>
              <w:rPr>
                <w:rFonts w:ascii="Times New Roman" w:hAnsi="Times New Roman" w:cs="Times New Roman"/>
                <w:sz w:val="16"/>
                <w:szCs w:val="16"/>
              </w:rPr>
            </w:pPr>
            <w:r w:rsidRPr="006E61BD">
              <w:rPr>
                <w:rFonts w:ascii="Times New Roman" w:hAnsi="Times New Roman" w:cs="Times New Roman"/>
                <w:sz w:val="16"/>
                <w:szCs w:val="16"/>
              </w:rPr>
              <w:t>внебюджетные источники</w:t>
            </w:r>
          </w:p>
        </w:tc>
      </w:tr>
      <w:tr w:rsidR="00125DED" w:rsidRPr="006E61BD" w:rsidTr="00010E26">
        <w:trPr>
          <w:trHeight w:val="389"/>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4.3</w:t>
            </w:r>
          </w:p>
        </w:tc>
        <w:tc>
          <w:tcPr>
            <w:tcW w:w="2269" w:type="dxa"/>
            <w:vMerge w:val="restart"/>
            <w:tcBorders>
              <w:top w:val="single" w:sz="4" w:space="0" w:color="auto"/>
            </w:tcBorders>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Мероприятие 3.3.</w:t>
            </w:r>
          </w:p>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Приобретение мобильных                          и первичных средств пожаротушения, пожарного оборудования, оповещения, связи, СИЗ и спасения людей на пожарах и организация деятельности подразделений добровольной пожарной охраны</w:t>
            </w:r>
          </w:p>
        </w:tc>
        <w:tc>
          <w:tcPr>
            <w:tcW w:w="850" w:type="dxa"/>
            <w:vMerge w:val="restart"/>
            <w:tcBorders>
              <w:top w:val="single" w:sz="4" w:space="0" w:color="auto"/>
            </w:tcBorders>
          </w:tcPr>
          <w:p w:rsidR="00125DED" w:rsidRPr="006E61BD" w:rsidRDefault="00125DED" w:rsidP="00A84C16">
            <w:pPr>
              <w:pStyle w:val="afc"/>
              <w:ind w:right="-108"/>
              <w:jc w:val="center"/>
              <w:rPr>
                <w:rFonts w:ascii="Times New Roman" w:hAnsi="Times New Roman" w:cs="Times New Roman"/>
                <w:sz w:val="16"/>
                <w:szCs w:val="16"/>
                <w:lang w:val="en-US"/>
              </w:rPr>
            </w:pPr>
            <w:r w:rsidRPr="006E61BD">
              <w:rPr>
                <w:rFonts w:ascii="Times New Roman" w:hAnsi="Times New Roman" w:cs="Times New Roman"/>
                <w:sz w:val="16"/>
                <w:szCs w:val="16"/>
              </w:rPr>
              <w:t>2015-</w:t>
            </w:r>
          </w:p>
          <w:p w:rsidR="00125DED" w:rsidRPr="006E61BD" w:rsidRDefault="00125DED" w:rsidP="00A84C16">
            <w:pPr>
              <w:pStyle w:val="afc"/>
              <w:ind w:right="-108"/>
              <w:jc w:val="center"/>
              <w:rPr>
                <w:rFonts w:ascii="Times New Roman" w:hAnsi="Times New Roman" w:cs="Times New Roman"/>
                <w:sz w:val="16"/>
                <w:szCs w:val="16"/>
              </w:rPr>
            </w:pPr>
            <w:r w:rsidRPr="006E61BD">
              <w:rPr>
                <w:rFonts w:ascii="Times New Roman" w:hAnsi="Times New Roman" w:cs="Times New Roman"/>
                <w:sz w:val="16"/>
                <w:szCs w:val="16"/>
              </w:rPr>
              <w:t>2025</w:t>
            </w:r>
            <w:r w:rsidRPr="006E61BD">
              <w:rPr>
                <w:rFonts w:ascii="Times New Roman" w:hAnsi="Times New Roman" w:cs="Times New Roman"/>
                <w:sz w:val="16"/>
                <w:szCs w:val="16"/>
                <w:lang w:val="en-US"/>
              </w:rPr>
              <w:t xml:space="preserve"> </w:t>
            </w:r>
            <w:r w:rsidRPr="006E61BD">
              <w:rPr>
                <w:rFonts w:ascii="Times New Roman" w:hAnsi="Times New Roman" w:cs="Times New Roman"/>
                <w:sz w:val="16"/>
                <w:szCs w:val="16"/>
              </w:rPr>
              <w:t>гг.</w:t>
            </w:r>
          </w:p>
        </w:tc>
        <w:tc>
          <w:tcPr>
            <w:tcW w:w="2835" w:type="dxa"/>
            <w:vMerge w:val="restart"/>
          </w:tcPr>
          <w:p w:rsidR="00125DED" w:rsidRPr="006E61BD" w:rsidRDefault="00125DED" w:rsidP="00A84C16">
            <w:pPr>
              <w:pStyle w:val="afb"/>
              <w:jc w:val="both"/>
              <w:rPr>
                <w:rFonts w:ascii="Times New Roman" w:hAnsi="Times New Roman" w:cs="Times New Roman"/>
                <w:sz w:val="16"/>
                <w:szCs w:val="16"/>
              </w:rPr>
            </w:pPr>
            <w:r w:rsidRPr="006E61BD">
              <w:rPr>
                <w:rFonts w:ascii="Times New Roman" w:hAnsi="Times New Roman" w:cs="Times New Roman"/>
                <w:sz w:val="16"/>
                <w:szCs w:val="16"/>
              </w:rPr>
              <w:t>МКУ «Управление по делам ГОЧС г.Барнаула»,</w:t>
            </w:r>
          </w:p>
          <w:p w:rsidR="00125DED" w:rsidRPr="006E61BD" w:rsidRDefault="00125DED" w:rsidP="00A84C16">
            <w:pPr>
              <w:pStyle w:val="afb"/>
              <w:jc w:val="both"/>
              <w:rPr>
                <w:rFonts w:ascii="Times New Roman" w:hAnsi="Times New Roman" w:cs="Times New Roman"/>
                <w:sz w:val="16"/>
                <w:szCs w:val="16"/>
              </w:rPr>
            </w:pPr>
            <w:proofErr w:type="spellStart"/>
            <w:r w:rsidRPr="006E61BD">
              <w:rPr>
                <w:rFonts w:ascii="Times New Roman" w:hAnsi="Times New Roman" w:cs="Times New Roman"/>
                <w:sz w:val="16"/>
                <w:szCs w:val="16"/>
              </w:rPr>
              <w:t>АКО</w:t>
            </w:r>
            <w:proofErr w:type="spellEnd"/>
            <w:r w:rsidRPr="006E61BD">
              <w:rPr>
                <w:rFonts w:ascii="Times New Roman" w:hAnsi="Times New Roman" w:cs="Times New Roman"/>
                <w:sz w:val="16"/>
                <w:szCs w:val="16"/>
              </w:rPr>
              <w:t xml:space="preserve"> </w:t>
            </w:r>
            <w:proofErr w:type="spellStart"/>
            <w:r w:rsidRPr="006E61BD">
              <w:rPr>
                <w:rFonts w:ascii="Times New Roman" w:hAnsi="Times New Roman" w:cs="Times New Roman"/>
                <w:sz w:val="16"/>
                <w:szCs w:val="16"/>
              </w:rPr>
              <w:t>ВДПО</w:t>
            </w:r>
            <w:proofErr w:type="spellEnd"/>
            <w:r w:rsidRPr="006E61BD">
              <w:rPr>
                <w:rFonts w:ascii="Times New Roman" w:hAnsi="Times New Roman" w:cs="Times New Roman"/>
                <w:sz w:val="16"/>
                <w:szCs w:val="16"/>
              </w:rPr>
              <w:t xml:space="preserve"> (по согласованию)</w:t>
            </w: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172,8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199,1</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9" w:type="dxa"/>
            <w:vAlign w:val="center"/>
          </w:tcPr>
          <w:p w:rsidR="00125DED" w:rsidRPr="006E61BD" w:rsidRDefault="000119AE" w:rsidP="00125D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242,9</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8" w:type="dxa"/>
            <w:vAlign w:val="center"/>
          </w:tcPr>
          <w:p w:rsidR="00125DED" w:rsidRPr="006E61BD" w:rsidRDefault="00EC20BF" w:rsidP="00A84C16">
            <w:pPr>
              <w:ind w:left="-113" w:right="-113"/>
              <w:jc w:val="center"/>
              <w:rPr>
                <w:color w:val="000000"/>
                <w:sz w:val="16"/>
                <w:szCs w:val="16"/>
              </w:rPr>
            </w:pPr>
            <w:r>
              <w:rPr>
                <w:color w:val="000000"/>
                <w:sz w:val="16"/>
                <w:szCs w:val="16"/>
              </w:rPr>
              <w:t>2214,8</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Всего, в том числе:</w:t>
            </w:r>
          </w:p>
        </w:tc>
      </w:tr>
      <w:tr w:rsidR="00125DED" w:rsidRPr="006E61BD" w:rsidTr="00010E26">
        <w:trPr>
          <w:trHeight w:val="265"/>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федеральный бюджет</w:t>
            </w:r>
          </w:p>
        </w:tc>
      </w:tr>
      <w:tr w:rsidR="00125DED" w:rsidRPr="006E61BD" w:rsidTr="00010E26">
        <w:trPr>
          <w:trHeight w:val="256"/>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 xml:space="preserve">краевой </w:t>
            </w:r>
          </w:p>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бюджет</w:t>
            </w:r>
          </w:p>
        </w:tc>
      </w:tr>
      <w:tr w:rsidR="00125DED" w:rsidRPr="006E61BD" w:rsidTr="00010E26">
        <w:trPr>
          <w:trHeight w:val="288"/>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172,8</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199,1</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9" w:type="dxa"/>
            <w:vAlign w:val="center"/>
          </w:tcPr>
          <w:p w:rsidR="00125DED" w:rsidRPr="006E61BD" w:rsidRDefault="000119AE" w:rsidP="00125DED">
            <w:pPr>
              <w:pStyle w:val="afc"/>
              <w:ind w:left="-113" w:right="-113"/>
              <w:jc w:val="center"/>
              <w:rPr>
                <w:rFonts w:ascii="Times New Roman" w:hAnsi="Times New Roman" w:cs="Times New Roman"/>
                <w:sz w:val="16"/>
                <w:szCs w:val="16"/>
              </w:rPr>
            </w:pPr>
            <w:r>
              <w:rPr>
                <w:rFonts w:ascii="Times New Roman" w:hAnsi="Times New Roman" w:cs="Times New Roman"/>
                <w:sz w:val="16"/>
                <w:szCs w:val="16"/>
              </w:rPr>
              <w:t>242,9</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200,0</w:t>
            </w:r>
          </w:p>
        </w:tc>
        <w:tc>
          <w:tcPr>
            <w:tcW w:w="708" w:type="dxa"/>
            <w:vAlign w:val="center"/>
          </w:tcPr>
          <w:p w:rsidR="00125DED" w:rsidRPr="006E61BD" w:rsidRDefault="00EC20BF" w:rsidP="00A84C16">
            <w:pPr>
              <w:ind w:left="-113" w:right="-113"/>
              <w:jc w:val="center"/>
              <w:rPr>
                <w:color w:val="000000"/>
                <w:sz w:val="16"/>
                <w:szCs w:val="16"/>
              </w:rPr>
            </w:pPr>
            <w:r>
              <w:rPr>
                <w:color w:val="000000"/>
                <w:sz w:val="16"/>
                <w:szCs w:val="16"/>
              </w:rPr>
              <w:t>2214,8</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rPr>
            </w:pPr>
            <w:r w:rsidRPr="006E61BD">
              <w:rPr>
                <w:rFonts w:ascii="Times New Roman" w:hAnsi="Times New Roman" w:cs="Times New Roman"/>
                <w:sz w:val="16"/>
                <w:szCs w:val="16"/>
              </w:rPr>
              <w:t>городской бюджет</w:t>
            </w:r>
          </w:p>
        </w:tc>
      </w:tr>
      <w:tr w:rsidR="00125DED" w:rsidRPr="006E61BD" w:rsidTr="00010E26">
        <w:trPr>
          <w:trHeight w:val="336"/>
        </w:trPr>
        <w:tc>
          <w:tcPr>
            <w:tcW w:w="425" w:type="dxa"/>
            <w:vMerge/>
          </w:tcPr>
          <w:p w:rsidR="00125DED" w:rsidRPr="006E61BD" w:rsidRDefault="00125DED" w:rsidP="00A84C16">
            <w:pPr>
              <w:widowControl w:val="0"/>
              <w:ind w:left="-113" w:right="-113"/>
              <w:jc w:val="center"/>
              <w:rPr>
                <w:sz w:val="16"/>
                <w:szCs w:val="16"/>
              </w:rPr>
            </w:pPr>
          </w:p>
        </w:tc>
        <w:tc>
          <w:tcPr>
            <w:tcW w:w="2269" w:type="dxa"/>
            <w:vMerge/>
          </w:tcPr>
          <w:p w:rsidR="00125DED" w:rsidRPr="006E61BD" w:rsidRDefault="00125DED" w:rsidP="00A84C16">
            <w:pPr>
              <w:pStyle w:val="afc"/>
              <w:rPr>
                <w:rFonts w:ascii="Times New Roman" w:hAnsi="Times New Roman" w:cs="Times New Roman"/>
                <w:sz w:val="16"/>
                <w:szCs w:val="16"/>
              </w:rPr>
            </w:pPr>
          </w:p>
        </w:tc>
        <w:tc>
          <w:tcPr>
            <w:tcW w:w="850" w:type="dxa"/>
            <w:vMerge/>
          </w:tcPr>
          <w:p w:rsidR="00125DED" w:rsidRPr="006E61BD" w:rsidRDefault="00125DED" w:rsidP="00A84C16">
            <w:pPr>
              <w:pStyle w:val="afc"/>
              <w:rPr>
                <w:rFonts w:ascii="Times New Roman" w:hAnsi="Times New Roman" w:cs="Times New Roman"/>
                <w:sz w:val="16"/>
                <w:szCs w:val="16"/>
              </w:rPr>
            </w:pPr>
          </w:p>
        </w:tc>
        <w:tc>
          <w:tcPr>
            <w:tcW w:w="2835" w:type="dxa"/>
            <w:vMerge/>
          </w:tcPr>
          <w:p w:rsidR="00125DED" w:rsidRPr="006E61BD" w:rsidRDefault="00125DED" w:rsidP="00A84C16">
            <w:pPr>
              <w:pStyle w:val="afc"/>
              <w:rPr>
                <w:rFonts w:ascii="Times New Roman" w:hAnsi="Times New Roman" w:cs="Times New Roman"/>
                <w:sz w:val="16"/>
                <w:szCs w:val="16"/>
              </w:rPr>
            </w:pPr>
          </w:p>
        </w:tc>
        <w:tc>
          <w:tcPr>
            <w:tcW w:w="567" w:type="dxa"/>
            <w:vAlign w:val="center"/>
          </w:tcPr>
          <w:p w:rsidR="00125DED" w:rsidRPr="006E61BD" w:rsidRDefault="00125DED" w:rsidP="00A84C16">
            <w:pPr>
              <w:pStyle w:val="afc"/>
              <w:ind w:left="-108" w:right="-108"/>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567"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9" w:type="dxa"/>
            <w:vAlign w:val="center"/>
          </w:tcPr>
          <w:p w:rsidR="00125DED" w:rsidRPr="006E61BD" w:rsidRDefault="00125DED" w:rsidP="00A84C16">
            <w:pPr>
              <w:pStyle w:val="afc"/>
              <w:tabs>
                <w:tab w:val="left" w:pos="35"/>
              </w:tabs>
              <w:ind w:left="-113" w:right="-113"/>
              <w:jc w:val="center"/>
              <w:rPr>
                <w:rFonts w:ascii="Times New Roman" w:hAnsi="Times New Roman" w:cs="Times New Roman"/>
                <w:sz w:val="16"/>
                <w:szCs w:val="16"/>
              </w:rPr>
            </w:pPr>
            <w:r w:rsidRPr="006E61BD">
              <w:rPr>
                <w:rFonts w:ascii="Times New Roman" w:hAnsi="Times New Roman" w:cs="Times New Roman"/>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pStyle w:val="afb"/>
              <w:rPr>
                <w:rFonts w:ascii="Times New Roman" w:hAnsi="Times New Roman" w:cs="Times New Roman"/>
                <w:sz w:val="16"/>
                <w:szCs w:val="16"/>
                <w:lang w:val="en-US"/>
              </w:rPr>
            </w:pPr>
            <w:r w:rsidRPr="006E61BD">
              <w:rPr>
                <w:rFonts w:ascii="Times New Roman" w:hAnsi="Times New Roman" w:cs="Times New Roman"/>
                <w:sz w:val="16"/>
                <w:szCs w:val="16"/>
              </w:rPr>
              <w:t>внебюджетные источники</w:t>
            </w:r>
          </w:p>
        </w:tc>
      </w:tr>
      <w:tr w:rsidR="00125DED" w:rsidRPr="006E61BD" w:rsidTr="00010E26">
        <w:trPr>
          <w:trHeight w:val="313"/>
        </w:trPr>
        <w:tc>
          <w:tcPr>
            <w:tcW w:w="425" w:type="dxa"/>
            <w:vMerge w:val="restart"/>
          </w:tcPr>
          <w:p w:rsidR="00125DED" w:rsidRPr="006E61BD" w:rsidRDefault="00125DED" w:rsidP="00A84C16">
            <w:pPr>
              <w:widowControl w:val="0"/>
              <w:ind w:left="-113" w:right="-113"/>
              <w:jc w:val="center"/>
              <w:rPr>
                <w:sz w:val="16"/>
                <w:szCs w:val="16"/>
              </w:rPr>
            </w:pPr>
            <w:r w:rsidRPr="006E61BD">
              <w:rPr>
                <w:sz w:val="16"/>
                <w:szCs w:val="16"/>
              </w:rPr>
              <w:t>4.4</w:t>
            </w:r>
          </w:p>
        </w:tc>
        <w:tc>
          <w:tcPr>
            <w:tcW w:w="2269" w:type="dxa"/>
            <w:vMerge w:val="restart"/>
          </w:tcPr>
          <w:p w:rsidR="00125DED" w:rsidRPr="006E61BD" w:rsidRDefault="00125DED" w:rsidP="00A84C16">
            <w:pPr>
              <w:widowControl w:val="0"/>
              <w:rPr>
                <w:rFonts w:cs="Arial"/>
                <w:sz w:val="16"/>
                <w:szCs w:val="16"/>
              </w:rPr>
            </w:pPr>
            <w:r w:rsidRPr="006E61BD">
              <w:rPr>
                <w:sz w:val="16"/>
                <w:szCs w:val="16"/>
              </w:rPr>
              <w:t xml:space="preserve">Мероприятие </w:t>
            </w:r>
            <w:r w:rsidRPr="006E61BD">
              <w:rPr>
                <w:rFonts w:cs="Arial"/>
                <w:sz w:val="16"/>
                <w:szCs w:val="16"/>
              </w:rPr>
              <w:t xml:space="preserve">3.4. </w:t>
            </w:r>
          </w:p>
          <w:p w:rsidR="00125DED" w:rsidRPr="006E61BD" w:rsidRDefault="00125DED" w:rsidP="00A84C16">
            <w:pPr>
              <w:widowControl w:val="0"/>
              <w:jc w:val="both"/>
              <w:rPr>
                <w:sz w:val="16"/>
                <w:szCs w:val="16"/>
              </w:rPr>
            </w:pPr>
            <w:r w:rsidRPr="006E61BD">
              <w:rPr>
                <w:rFonts w:cs="Arial"/>
                <w:sz w:val="16"/>
                <w:szCs w:val="16"/>
              </w:rPr>
              <w:t>Создание и содержание              в надлежащем состоянии противопожарных минерализованных полос,              а также проведение                      на территориях сельских населенных пунктов иных мероприятий по преду</w:t>
            </w:r>
            <w:r w:rsidRPr="006E61BD">
              <w:rPr>
                <w:rFonts w:cs="Arial"/>
                <w:sz w:val="16"/>
                <w:szCs w:val="16"/>
              </w:rPr>
              <w:softHyphen/>
              <w:t>преждению распространения огня при природных пожарах и соблюдению правил проти</w:t>
            </w:r>
            <w:r w:rsidRPr="006E61BD">
              <w:rPr>
                <w:rFonts w:cs="Arial"/>
                <w:sz w:val="16"/>
                <w:szCs w:val="16"/>
              </w:rPr>
              <w:softHyphen/>
              <w:t xml:space="preserve">вопожарного режима </w:t>
            </w:r>
          </w:p>
        </w:tc>
        <w:tc>
          <w:tcPr>
            <w:tcW w:w="850" w:type="dxa"/>
            <w:vMerge w:val="restart"/>
          </w:tcPr>
          <w:p w:rsidR="00125DED" w:rsidRPr="006E61BD" w:rsidRDefault="00125DED" w:rsidP="00A84C16">
            <w:pPr>
              <w:widowControl w:val="0"/>
              <w:ind w:left="-57" w:right="-57"/>
              <w:jc w:val="center"/>
              <w:rPr>
                <w:sz w:val="16"/>
                <w:szCs w:val="16"/>
              </w:rPr>
            </w:pPr>
            <w:r w:rsidRPr="006E61BD">
              <w:rPr>
                <w:sz w:val="16"/>
                <w:szCs w:val="16"/>
              </w:rPr>
              <w:t>2015-</w:t>
            </w:r>
          </w:p>
          <w:p w:rsidR="00125DED" w:rsidRPr="006E61BD" w:rsidRDefault="00125DED" w:rsidP="00A84C16">
            <w:pPr>
              <w:widowControl w:val="0"/>
              <w:ind w:left="-57" w:right="-57"/>
              <w:jc w:val="center"/>
              <w:rPr>
                <w:sz w:val="16"/>
                <w:szCs w:val="16"/>
              </w:rPr>
            </w:pPr>
            <w:r w:rsidRPr="006E61BD">
              <w:rPr>
                <w:sz w:val="16"/>
                <w:szCs w:val="16"/>
              </w:rPr>
              <w:t>2025 гг.</w:t>
            </w:r>
          </w:p>
        </w:tc>
        <w:tc>
          <w:tcPr>
            <w:tcW w:w="2835" w:type="dxa"/>
            <w:vMerge w:val="restart"/>
          </w:tcPr>
          <w:p w:rsidR="00125DED" w:rsidRPr="006E61BD" w:rsidRDefault="00125DED" w:rsidP="00A84C16">
            <w:pPr>
              <w:widowControl w:val="0"/>
              <w:jc w:val="both"/>
              <w:rPr>
                <w:sz w:val="16"/>
                <w:szCs w:val="16"/>
              </w:rPr>
            </w:pPr>
            <w:r w:rsidRPr="006E61BD">
              <w:rPr>
                <w:sz w:val="16"/>
                <w:szCs w:val="16"/>
              </w:rPr>
              <w:t>администрации районов города, в том числе:</w:t>
            </w:r>
          </w:p>
        </w:tc>
        <w:tc>
          <w:tcPr>
            <w:tcW w:w="567" w:type="dxa"/>
            <w:vAlign w:val="center"/>
          </w:tcPr>
          <w:p w:rsidR="00125DED" w:rsidRPr="00C30540" w:rsidRDefault="00125DED" w:rsidP="00A84C16">
            <w:pPr>
              <w:widowControl w:val="0"/>
              <w:ind w:left="-108" w:right="-108"/>
              <w:jc w:val="center"/>
              <w:rPr>
                <w:sz w:val="16"/>
                <w:szCs w:val="16"/>
              </w:rPr>
            </w:pPr>
            <w:r w:rsidRPr="00C30540">
              <w:rPr>
                <w:sz w:val="16"/>
                <w:szCs w:val="16"/>
              </w:rPr>
              <w:t>529,0</w:t>
            </w:r>
          </w:p>
        </w:tc>
        <w:tc>
          <w:tcPr>
            <w:tcW w:w="567" w:type="dxa"/>
            <w:vAlign w:val="center"/>
          </w:tcPr>
          <w:p w:rsidR="00125DED" w:rsidRPr="00C30540" w:rsidRDefault="00125DED" w:rsidP="00A84C16">
            <w:pPr>
              <w:widowControl w:val="0"/>
              <w:ind w:left="-113" w:right="-113"/>
              <w:jc w:val="center"/>
              <w:rPr>
                <w:sz w:val="16"/>
                <w:szCs w:val="16"/>
              </w:rPr>
            </w:pPr>
            <w:r w:rsidRPr="00C30540">
              <w:rPr>
                <w:sz w:val="16"/>
                <w:szCs w:val="16"/>
              </w:rPr>
              <w:t>1557,7</w:t>
            </w:r>
          </w:p>
        </w:tc>
        <w:tc>
          <w:tcPr>
            <w:tcW w:w="567" w:type="dxa"/>
            <w:vAlign w:val="center"/>
          </w:tcPr>
          <w:p w:rsidR="00125DED" w:rsidRPr="00C30540" w:rsidRDefault="00125DED" w:rsidP="00A84C16">
            <w:pPr>
              <w:widowControl w:val="0"/>
              <w:ind w:left="-113" w:right="-113"/>
              <w:jc w:val="center"/>
              <w:rPr>
                <w:sz w:val="16"/>
                <w:szCs w:val="16"/>
              </w:rPr>
            </w:pPr>
            <w:r w:rsidRPr="00C30540">
              <w:rPr>
                <w:sz w:val="16"/>
                <w:szCs w:val="16"/>
              </w:rPr>
              <w:t>823,7</w:t>
            </w:r>
          </w:p>
        </w:tc>
        <w:tc>
          <w:tcPr>
            <w:tcW w:w="567" w:type="dxa"/>
            <w:vAlign w:val="center"/>
          </w:tcPr>
          <w:p w:rsidR="00125DED" w:rsidRPr="00C30540" w:rsidRDefault="00125DED" w:rsidP="00A84C16">
            <w:pPr>
              <w:widowControl w:val="0"/>
              <w:ind w:left="-113" w:right="-113"/>
              <w:jc w:val="center"/>
              <w:rPr>
                <w:sz w:val="16"/>
                <w:szCs w:val="16"/>
              </w:rPr>
            </w:pPr>
            <w:r w:rsidRPr="00C30540">
              <w:rPr>
                <w:sz w:val="16"/>
                <w:szCs w:val="16"/>
              </w:rPr>
              <w:t>809,2</w:t>
            </w:r>
          </w:p>
        </w:tc>
        <w:tc>
          <w:tcPr>
            <w:tcW w:w="567" w:type="dxa"/>
            <w:vAlign w:val="center"/>
          </w:tcPr>
          <w:p w:rsidR="00125DED" w:rsidRPr="00C30540" w:rsidRDefault="00125DED" w:rsidP="00475086">
            <w:pPr>
              <w:widowControl w:val="0"/>
              <w:ind w:left="-113" w:right="-113"/>
              <w:jc w:val="center"/>
              <w:rPr>
                <w:sz w:val="16"/>
                <w:szCs w:val="16"/>
              </w:rPr>
            </w:pPr>
            <w:r w:rsidRPr="00C30540">
              <w:rPr>
                <w:sz w:val="16"/>
                <w:szCs w:val="16"/>
              </w:rPr>
              <w:t>902,4</w:t>
            </w:r>
          </w:p>
        </w:tc>
        <w:tc>
          <w:tcPr>
            <w:tcW w:w="567" w:type="dxa"/>
            <w:vAlign w:val="center"/>
          </w:tcPr>
          <w:p w:rsidR="00125DED" w:rsidRPr="00C30540" w:rsidRDefault="00125DED" w:rsidP="00A84C16">
            <w:pPr>
              <w:widowControl w:val="0"/>
              <w:ind w:left="-113" w:right="-113"/>
              <w:jc w:val="center"/>
              <w:rPr>
                <w:sz w:val="16"/>
                <w:szCs w:val="16"/>
              </w:rPr>
            </w:pPr>
            <w:r w:rsidRPr="00C30540">
              <w:rPr>
                <w:sz w:val="16"/>
                <w:szCs w:val="16"/>
              </w:rPr>
              <w:t>1837,3</w:t>
            </w:r>
          </w:p>
        </w:tc>
        <w:tc>
          <w:tcPr>
            <w:tcW w:w="567" w:type="dxa"/>
            <w:vAlign w:val="center"/>
          </w:tcPr>
          <w:p w:rsidR="00125DED" w:rsidRPr="00C30540" w:rsidRDefault="00125DED" w:rsidP="00A84C16">
            <w:pPr>
              <w:widowControl w:val="0"/>
              <w:ind w:left="-113" w:right="-113"/>
              <w:jc w:val="center"/>
              <w:rPr>
                <w:sz w:val="16"/>
                <w:szCs w:val="16"/>
              </w:rPr>
            </w:pPr>
            <w:r w:rsidRPr="00C30540">
              <w:rPr>
                <w:sz w:val="16"/>
                <w:szCs w:val="16"/>
              </w:rPr>
              <w:t>2184,0</w:t>
            </w:r>
          </w:p>
        </w:tc>
        <w:tc>
          <w:tcPr>
            <w:tcW w:w="567" w:type="dxa"/>
            <w:vAlign w:val="center"/>
          </w:tcPr>
          <w:p w:rsidR="00125DED" w:rsidRPr="00C30540" w:rsidRDefault="00125DED" w:rsidP="00AE080E">
            <w:pPr>
              <w:widowControl w:val="0"/>
              <w:ind w:left="-113" w:right="-113"/>
              <w:jc w:val="center"/>
              <w:rPr>
                <w:sz w:val="16"/>
                <w:szCs w:val="16"/>
              </w:rPr>
            </w:pPr>
            <w:r w:rsidRPr="00C30540">
              <w:rPr>
                <w:sz w:val="16"/>
                <w:szCs w:val="16"/>
              </w:rPr>
              <w:t>2448,</w:t>
            </w:r>
            <w:r w:rsidR="00AE080E">
              <w:rPr>
                <w:sz w:val="16"/>
                <w:szCs w:val="16"/>
              </w:rPr>
              <w:t>4</w:t>
            </w:r>
          </w:p>
        </w:tc>
        <w:tc>
          <w:tcPr>
            <w:tcW w:w="709" w:type="dxa"/>
            <w:vAlign w:val="center"/>
          </w:tcPr>
          <w:p w:rsidR="00125DED" w:rsidRPr="00C30540" w:rsidRDefault="00C30540" w:rsidP="00A84C16">
            <w:pPr>
              <w:widowControl w:val="0"/>
              <w:ind w:left="-113" w:right="-113"/>
              <w:jc w:val="center"/>
              <w:rPr>
                <w:sz w:val="16"/>
                <w:szCs w:val="16"/>
              </w:rPr>
            </w:pPr>
            <w:r>
              <w:rPr>
                <w:sz w:val="16"/>
                <w:szCs w:val="16"/>
              </w:rPr>
              <w:t>2710,7</w:t>
            </w:r>
          </w:p>
        </w:tc>
        <w:tc>
          <w:tcPr>
            <w:tcW w:w="709" w:type="dxa"/>
            <w:vAlign w:val="center"/>
          </w:tcPr>
          <w:p w:rsidR="00125DED" w:rsidRPr="00C30540" w:rsidRDefault="00DC704E" w:rsidP="00A84C16">
            <w:pPr>
              <w:widowControl w:val="0"/>
              <w:ind w:left="-113" w:right="-113"/>
              <w:jc w:val="center"/>
              <w:rPr>
                <w:sz w:val="16"/>
                <w:szCs w:val="16"/>
              </w:rPr>
            </w:pPr>
            <w:r w:rsidRPr="00C30540">
              <w:rPr>
                <w:sz w:val="16"/>
                <w:szCs w:val="16"/>
              </w:rPr>
              <w:t>2710,7</w:t>
            </w:r>
          </w:p>
        </w:tc>
        <w:tc>
          <w:tcPr>
            <w:tcW w:w="709" w:type="dxa"/>
            <w:vAlign w:val="center"/>
          </w:tcPr>
          <w:p w:rsidR="00125DED" w:rsidRPr="00C30540" w:rsidRDefault="00DC704E" w:rsidP="00A84C16">
            <w:pPr>
              <w:widowControl w:val="0"/>
              <w:tabs>
                <w:tab w:val="left" w:pos="35"/>
              </w:tabs>
              <w:ind w:left="-113" w:right="-113"/>
              <w:jc w:val="center"/>
              <w:rPr>
                <w:sz w:val="16"/>
                <w:szCs w:val="16"/>
              </w:rPr>
            </w:pPr>
            <w:r w:rsidRPr="00C30540">
              <w:rPr>
                <w:sz w:val="16"/>
                <w:szCs w:val="16"/>
              </w:rPr>
              <w:t>2710,7</w:t>
            </w:r>
          </w:p>
        </w:tc>
        <w:tc>
          <w:tcPr>
            <w:tcW w:w="708" w:type="dxa"/>
            <w:vAlign w:val="center"/>
          </w:tcPr>
          <w:p w:rsidR="00125DED" w:rsidRPr="006E61BD" w:rsidRDefault="00C30540" w:rsidP="00AE080E">
            <w:pPr>
              <w:ind w:left="-113" w:right="-113"/>
              <w:jc w:val="center"/>
              <w:rPr>
                <w:color w:val="000000"/>
                <w:sz w:val="16"/>
                <w:szCs w:val="16"/>
              </w:rPr>
            </w:pPr>
            <w:r>
              <w:rPr>
                <w:color w:val="000000"/>
                <w:sz w:val="16"/>
                <w:szCs w:val="16"/>
              </w:rPr>
              <w:t>1922</w:t>
            </w:r>
            <w:r w:rsidR="00AE080E">
              <w:rPr>
                <w:color w:val="000000"/>
                <w:sz w:val="16"/>
                <w:szCs w:val="16"/>
              </w:rPr>
              <w:t>3,8</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Всего, в том числе:</w:t>
            </w:r>
          </w:p>
        </w:tc>
      </w:tr>
      <w:tr w:rsidR="00125DED" w:rsidRPr="006E61BD" w:rsidTr="00010E26">
        <w:trPr>
          <w:trHeight w:val="219"/>
        </w:trPr>
        <w:tc>
          <w:tcPr>
            <w:tcW w:w="425" w:type="dxa"/>
            <w:vMerge/>
          </w:tcPr>
          <w:p w:rsidR="00125DED" w:rsidRPr="006E61BD" w:rsidRDefault="00125DED" w:rsidP="00A84C16">
            <w:pPr>
              <w:widowControl w:val="0"/>
              <w:numPr>
                <w:ilvl w:val="0"/>
                <w:numId w:val="46"/>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 xml:space="preserve">федеральный бюджет </w:t>
            </w:r>
          </w:p>
        </w:tc>
      </w:tr>
      <w:tr w:rsidR="00125DED" w:rsidRPr="006E61BD" w:rsidTr="00010E26">
        <w:trPr>
          <w:trHeight w:val="126"/>
        </w:trPr>
        <w:tc>
          <w:tcPr>
            <w:tcW w:w="425" w:type="dxa"/>
            <w:vMerge/>
          </w:tcPr>
          <w:p w:rsidR="00125DED" w:rsidRPr="006E61BD" w:rsidRDefault="00125DED" w:rsidP="00A84C16">
            <w:pPr>
              <w:widowControl w:val="0"/>
              <w:numPr>
                <w:ilvl w:val="0"/>
                <w:numId w:val="46"/>
              </w:numPr>
              <w:ind w:left="-113" w:right="-113" w:firstLine="0"/>
              <w:jc w:val="center"/>
              <w:rPr>
                <w:sz w:val="16"/>
                <w:szCs w:val="16"/>
              </w:rPr>
            </w:pPr>
          </w:p>
        </w:tc>
        <w:tc>
          <w:tcPr>
            <w:tcW w:w="2269" w:type="dxa"/>
            <w:vMerge/>
          </w:tcPr>
          <w:p w:rsidR="00125DED" w:rsidRPr="006E61BD" w:rsidRDefault="00125DED" w:rsidP="00A84C16">
            <w:pPr>
              <w:widowControl w:val="0"/>
              <w:rPr>
                <w:sz w:val="16"/>
                <w:szCs w:val="16"/>
              </w:rPr>
            </w:pPr>
          </w:p>
        </w:tc>
        <w:tc>
          <w:tcPr>
            <w:tcW w:w="850" w:type="dxa"/>
            <w:vMerge/>
          </w:tcPr>
          <w:p w:rsidR="00125DED" w:rsidRPr="006E61BD" w:rsidRDefault="00125DED" w:rsidP="00A84C16">
            <w:pPr>
              <w:widowControl w:val="0"/>
              <w:ind w:left="-57" w:right="-57"/>
              <w:jc w:val="center"/>
              <w:rPr>
                <w:sz w:val="16"/>
                <w:szCs w:val="16"/>
              </w:rPr>
            </w:pPr>
          </w:p>
        </w:tc>
        <w:tc>
          <w:tcPr>
            <w:tcW w:w="2835" w:type="dxa"/>
            <w:vMerge/>
          </w:tcPr>
          <w:p w:rsidR="00125DED" w:rsidRPr="006E61BD" w:rsidRDefault="00125DED" w:rsidP="00A84C16">
            <w:pPr>
              <w:widowControl w:val="0"/>
              <w:jc w:val="both"/>
              <w:rPr>
                <w:sz w:val="16"/>
                <w:szCs w:val="16"/>
              </w:rPr>
            </w:pPr>
          </w:p>
        </w:tc>
        <w:tc>
          <w:tcPr>
            <w:tcW w:w="567" w:type="dxa"/>
            <w:vAlign w:val="center"/>
          </w:tcPr>
          <w:p w:rsidR="00125DED" w:rsidRPr="006E61BD" w:rsidRDefault="00125DED" w:rsidP="00A84C16">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A84C16">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A84C16">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lang w:val="en-US"/>
              </w:rPr>
            </w:pPr>
            <w:r w:rsidRPr="006E61BD">
              <w:rPr>
                <w:sz w:val="16"/>
                <w:szCs w:val="16"/>
              </w:rPr>
              <w:t xml:space="preserve">краевой </w:t>
            </w:r>
          </w:p>
          <w:p w:rsidR="00125DED" w:rsidRPr="006E61BD" w:rsidRDefault="00125DED" w:rsidP="00010E26">
            <w:pPr>
              <w:widowControl w:val="0"/>
              <w:rPr>
                <w:sz w:val="16"/>
                <w:szCs w:val="16"/>
                <w:lang w:val="en-US"/>
              </w:rPr>
            </w:pPr>
            <w:r w:rsidRPr="006E61BD">
              <w:rPr>
                <w:sz w:val="16"/>
                <w:szCs w:val="16"/>
              </w:rPr>
              <w:t>бюджет</w:t>
            </w:r>
          </w:p>
        </w:tc>
      </w:tr>
      <w:tr w:rsidR="00125DED" w:rsidRPr="006E61BD" w:rsidTr="00010E26">
        <w:trPr>
          <w:trHeight w:val="213"/>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tcPr>
          <w:p w:rsidR="00125DED" w:rsidRPr="006E61BD" w:rsidRDefault="00125DED" w:rsidP="002C14B2">
            <w:pPr>
              <w:widowControl w:val="0"/>
              <w:jc w:val="both"/>
              <w:rPr>
                <w:sz w:val="16"/>
                <w:szCs w:val="16"/>
                <w:lang w:val="en-US"/>
              </w:rPr>
            </w:pPr>
            <w:r w:rsidRPr="006E61BD">
              <w:rPr>
                <w:sz w:val="16"/>
                <w:szCs w:val="16"/>
              </w:rPr>
              <w:t>Индустриальный район</w:t>
            </w:r>
          </w:p>
          <w:p w:rsidR="00125DED" w:rsidRPr="006E61BD" w:rsidRDefault="00125DED" w:rsidP="002C14B2">
            <w:pPr>
              <w:widowControl w:val="0"/>
              <w:jc w:val="both"/>
              <w:rPr>
                <w:sz w:val="16"/>
                <w:szCs w:val="16"/>
                <w:lang w:val="en-US"/>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114,5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114,5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114,5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114,5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114,5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686,5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694,6</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706,9</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706,9</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706,9</w:t>
            </w:r>
          </w:p>
        </w:tc>
        <w:tc>
          <w:tcPr>
            <w:tcW w:w="709" w:type="dxa"/>
            <w:vAlign w:val="center"/>
          </w:tcPr>
          <w:p w:rsidR="00125DED" w:rsidRPr="006E61BD" w:rsidRDefault="00125DED" w:rsidP="002C14B2">
            <w:pPr>
              <w:widowControl w:val="0"/>
              <w:tabs>
                <w:tab w:val="left" w:pos="35"/>
              </w:tabs>
              <w:ind w:left="-113" w:right="-113"/>
              <w:jc w:val="center"/>
              <w:rPr>
                <w:sz w:val="16"/>
                <w:szCs w:val="16"/>
              </w:rPr>
            </w:pPr>
            <w:r w:rsidRPr="006E61BD">
              <w:rPr>
                <w:sz w:val="16"/>
                <w:szCs w:val="16"/>
              </w:rPr>
              <w:t>706,9</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4781,2</w:t>
            </w:r>
          </w:p>
        </w:tc>
        <w:tc>
          <w:tcPr>
            <w:tcW w:w="1276" w:type="dxa"/>
            <w:vMerge w:val="restart"/>
            <w:shd w:val="clear" w:color="auto" w:fill="auto"/>
          </w:tcPr>
          <w:p w:rsidR="00125DED" w:rsidRPr="006E61BD" w:rsidRDefault="00125DED" w:rsidP="00010E26">
            <w:pPr>
              <w:widowControl w:val="0"/>
              <w:rPr>
                <w:sz w:val="16"/>
                <w:szCs w:val="16"/>
              </w:rPr>
            </w:pPr>
            <w:r w:rsidRPr="006E61BD">
              <w:rPr>
                <w:sz w:val="16"/>
                <w:szCs w:val="16"/>
              </w:rPr>
              <w:t>городской бюджет</w:t>
            </w:r>
          </w:p>
        </w:tc>
      </w:tr>
      <w:tr w:rsidR="00125DED" w:rsidRPr="006E61BD" w:rsidTr="00010E26">
        <w:trPr>
          <w:trHeight w:val="227"/>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tcPr>
          <w:p w:rsidR="00125DED" w:rsidRPr="006E61BD" w:rsidRDefault="00125DED" w:rsidP="002C14B2">
            <w:pPr>
              <w:widowControl w:val="0"/>
              <w:jc w:val="both"/>
              <w:rPr>
                <w:sz w:val="16"/>
                <w:szCs w:val="16"/>
                <w:lang w:val="en-US"/>
              </w:rPr>
            </w:pPr>
            <w:r w:rsidRPr="006E61BD">
              <w:rPr>
                <w:sz w:val="16"/>
                <w:szCs w:val="16"/>
              </w:rPr>
              <w:t>Ленинский район</w:t>
            </w:r>
          </w:p>
          <w:p w:rsidR="00125DED" w:rsidRPr="006E61BD" w:rsidRDefault="00125DED" w:rsidP="002C14B2">
            <w:pPr>
              <w:widowControl w:val="0"/>
              <w:jc w:val="both"/>
              <w:rPr>
                <w:sz w:val="16"/>
                <w:szCs w:val="16"/>
                <w:lang w:val="en-US"/>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233,2</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134,7</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228,4</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233,2</w:t>
            </w:r>
          </w:p>
        </w:tc>
        <w:tc>
          <w:tcPr>
            <w:tcW w:w="709" w:type="dxa"/>
            <w:vAlign w:val="center"/>
          </w:tcPr>
          <w:p w:rsidR="00125DED" w:rsidRPr="006E61BD" w:rsidRDefault="00125DED" w:rsidP="002C14B2">
            <w:pPr>
              <w:widowControl w:val="0"/>
              <w:tabs>
                <w:tab w:val="left" w:pos="35"/>
              </w:tabs>
              <w:ind w:left="-113" w:right="-113"/>
              <w:jc w:val="center"/>
              <w:rPr>
                <w:sz w:val="16"/>
                <w:szCs w:val="16"/>
              </w:rPr>
            </w:pPr>
            <w:r w:rsidRPr="006E61BD">
              <w:rPr>
                <w:sz w:val="16"/>
                <w:szCs w:val="16"/>
              </w:rPr>
              <w:t>233,2</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2461,9</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211"/>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tcPr>
          <w:p w:rsidR="00125DED" w:rsidRPr="006E61BD" w:rsidRDefault="00125DED" w:rsidP="002C14B2">
            <w:pPr>
              <w:widowControl w:val="0"/>
              <w:jc w:val="both"/>
              <w:rPr>
                <w:sz w:val="16"/>
                <w:szCs w:val="16"/>
                <w:lang w:val="en-US"/>
              </w:rPr>
            </w:pPr>
            <w:r w:rsidRPr="006E61BD">
              <w:rPr>
                <w:sz w:val="16"/>
                <w:szCs w:val="16"/>
              </w:rPr>
              <w:t>Центральный район</w:t>
            </w:r>
          </w:p>
          <w:p w:rsidR="00125DED" w:rsidRPr="006E61BD" w:rsidRDefault="00125DED" w:rsidP="002C14B2">
            <w:pPr>
              <w:widowControl w:val="0"/>
              <w:jc w:val="both"/>
              <w:rPr>
                <w:sz w:val="16"/>
                <w:szCs w:val="16"/>
                <w:lang w:val="en-US"/>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181,3</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1210,0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476,0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560,0</w:t>
            </w:r>
          </w:p>
        </w:tc>
        <w:tc>
          <w:tcPr>
            <w:tcW w:w="567" w:type="dxa"/>
            <w:vAlign w:val="center"/>
          </w:tcPr>
          <w:p w:rsidR="00125DED" w:rsidRPr="006E61BD" w:rsidRDefault="00125DED" w:rsidP="00A666FC">
            <w:pPr>
              <w:widowControl w:val="0"/>
              <w:ind w:left="-113" w:right="-113"/>
              <w:jc w:val="center"/>
              <w:rPr>
                <w:sz w:val="16"/>
                <w:szCs w:val="16"/>
              </w:rPr>
            </w:pPr>
            <w:r w:rsidRPr="006E61BD">
              <w:rPr>
                <w:sz w:val="16"/>
                <w:szCs w:val="16"/>
              </w:rPr>
              <w:t>559,5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917,6</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1256,2</w:t>
            </w:r>
          </w:p>
        </w:tc>
        <w:tc>
          <w:tcPr>
            <w:tcW w:w="567" w:type="dxa"/>
            <w:vAlign w:val="center"/>
          </w:tcPr>
          <w:p w:rsidR="00125DED" w:rsidRPr="006E61BD" w:rsidRDefault="00125DED" w:rsidP="00AE080E">
            <w:pPr>
              <w:widowControl w:val="0"/>
              <w:ind w:left="-113" w:right="-113"/>
              <w:jc w:val="center"/>
              <w:rPr>
                <w:sz w:val="16"/>
                <w:szCs w:val="16"/>
              </w:rPr>
            </w:pPr>
            <w:r w:rsidRPr="006E61BD">
              <w:rPr>
                <w:sz w:val="16"/>
                <w:szCs w:val="16"/>
              </w:rPr>
              <w:t>1508,</w:t>
            </w:r>
            <w:r w:rsidR="00AE080E">
              <w:rPr>
                <w:sz w:val="16"/>
                <w:szCs w:val="16"/>
              </w:rPr>
              <w:t>3</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1770,6</w:t>
            </w:r>
          </w:p>
        </w:tc>
        <w:tc>
          <w:tcPr>
            <w:tcW w:w="709" w:type="dxa"/>
            <w:vAlign w:val="center"/>
          </w:tcPr>
          <w:p w:rsidR="00125DED" w:rsidRPr="006E61BD" w:rsidRDefault="00DC704E" w:rsidP="002C14B2">
            <w:pPr>
              <w:widowControl w:val="0"/>
              <w:ind w:left="-113" w:right="-113"/>
              <w:jc w:val="center"/>
              <w:rPr>
                <w:sz w:val="16"/>
                <w:szCs w:val="16"/>
              </w:rPr>
            </w:pPr>
            <w:r>
              <w:rPr>
                <w:sz w:val="16"/>
                <w:szCs w:val="16"/>
              </w:rPr>
              <w:t>1770,6</w:t>
            </w:r>
          </w:p>
        </w:tc>
        <w:tc>
          <w:tcPr>
            <w:tcW w:w="709" w:type="dxa"/>
            <w:vAlign w:val="center"/>
          </w:tcPr>
          <w:p w:rsidR="00125DED" w:rsidRPr="006E61BD" w:rsidRDefault="00DC704E" w:rsidP="002C14B2">
            <w:pPr>
              <w:widowControl w:val="0"/>
              <w:tabs>
                <w:tab w:val="left" w:pos="35"/>
              </w:tabs>
              <w:ind w:left="-113" w:right="-113"/>
              <w:jc w:val="center"/>
              <w:rPr>
                <w:sz w:val="16"/>
                <w:szCs w:val="16"/>
              </w:rPr>
            </w:pPr>
            <w:r>
              <w:rPr>
                <w:sz w:val="16"/>
                <w:szCs w:val="16"/>
              </w:rPr>
              <w:t>1770,6</w:t>
            </w:r>
          </w:p>
        </w:tc>
        <w:tc>
          <w:tcPr>
            <w:tcW w:w="708" w:type="dxa"/>
            <w:vAlign w:val="center"/>
          </w:tcPr>
          <w:p w:rsidR="00125DED" w:rsidRPr="006E61BD" w:rsidRDefault="00AE080E" w:rsidP="00A666FC">
            <w:pPr>
              <w:ind w:left="-113" w:right="-113"/>
              <w:jc w:val="center"/>
              <w:rPr>
                <w:color w:val="000000"/>
                <w:sz w:val="16"/>
                <w:szCs w:val="16"/>
              </w:rPr>
            </w:pPr>
            <w:r>
              <w:rPr>
                <w:color w:val="000000"/>
                <w:sz w:val="16"/>
                <w:szCs w:val="16"/>
              </w:rPr>
              <w:t>11980,7</w:t>
            </w:r>
          </w:p>
        </w:tc>
        <w:tc>
          <w:tcPr>
            <w:tcW w:w="1276" w:type="dxa"/>
            <w:vMerge/>
            <w:shd w:val="clear" w:color="auto" w:fill="auto"/>
          </w:tcPr>
          <w:p w:rsidR="00125DED" w:rsidRPr="006E61BD" w:rsidRDefault="00125DED" w:rsidP="00010E26">
            <w:pPr>
              <w:widowControl w:val="0"/>
              <w:rPr>
                <w:sz w:val="16"/>
                <w:szCs w:val="16"/>
              </w:rPr>
            </w:pPr>
          </w:p>
        </w:tc>
      </w:tr>
      <w:tr w:rsidR="00125DED" w:rsidRPr="006E61BD" w:rsidTr="00010E26">
        <w:trPr>
          <w:trHeight w:val="259"/>
        </w:trPr>
        <w:tc>
          <w:tcPr>
            <w:tcW w:w="425" w:type="dxa"/>
            <w:vMerge/>
          </w:tcPr>
          <w:p w:rsidR="00125DED" w:rsidRPr="006E61BD" w:rsidRDefault="00125DED" w:rsidP="002C14B2">
            <w:pPr>
              <w:widowControl w:val="0"/>
              <w:ind w:left="-113" w:right="-113"/>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tcPr>
          <w:p w:rsidR="00125DED" w:rsidRPr="006E61BD" w:rsidRDefault="00125DED" w:rsidP="002C14B2">
            <w:pPr>
              <w:widowControl w:val="0"/>
              <w:jc w:val="both"/>
              <w:rPr>
                <w:sz w:val="16"/>
                <w:szCs w:val="16"/>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внебюджетные источники</w:t>
            </w:r>
          </w:p>
        </w:tc>
      </w:tr>
      <w:tr w:rsidR="00125DED" w:rsidRPr="006E61BD" w:rsidTr="00010E26">
        <w:trPr>
          <w:trHeight w:val="510"/>
        </w:trPr>
        <w:tc>
          <w:tcPr>
            <w:tcW w:w="425" w:type="dxa"/>
            <w:vMerge w:val="restart"/>
          </w:tcPr>
          <w:p w:rsidR="00125DED" w:rsidRPr="006E61BD" w:rsidRDefault="00125DED" w:rsidP="002C14B2">
            <w:pPr>
              <w:widowControl w:val="0"/>
              <w:ind w:left="-113" w:right="-113"/>
              <w:jc w:val="center"/>
              <w:rPr>
                <w:sz w:val="16"/>
                <w:szCs w:val="16"/>
              </w:rPr>
            </w:pPr>
            <w:r w:rsidRPr="006E61BD">
              <w:rPr>
                <w:sz w:val="16"/>
                <w:szCs w:val="16"/>
              </w:rPr>
              <w:t>5</w:t>
            </w:r>
          </w:p>
        </w:tc>
        <w:tc>
          <w:tcPr>
            <w:tcW w:w="2269" w:type="dxa"/>
            <w:vMerge w:val="restart"/>
          </w:tcPr>
          <w:p w:rsidR="00125DED" w:rsidRPr="006E61BD" w:rsidRDefault="00125DED" w:rsidP="002C14B2">
            <w:pPr>
              <w:widowControl w:val="0"/>
              <w:rPr>
                <w:sz w:val="16"/>
                <w:szCs w:val="16"/>
              </w:rPr>
            </w:pPr>
            <w:r w:rsidRPr="006E61BD">
              <w:rPr>
                <w:sz w:val="16"/>
                <w:szCs w:val="16"/>
              </w:rPr>
              <w:t>Мероприятие 4.</w:t>
            </w:r>
          </w:p>
          <w:p w:rsidR="00125DED" w:rsidRPr="006E61BD" w:rsidRDefault="00125DED" w:rsidP="002C14B2">
            <w:pPr>
              <w:widowControl w:val="0"/>
              <w:jc w:val="both"/>
              <w:rPr>
                <w:sz w:val="16"/>
                <w:szCs w:val="16"/>
              </w:rPr>
            </w:pPr>
            <w:r w:rsidRPr="006E61BD">
              <w:rPr>
                <w:sz w:val="16"/>
                <w:szCs w:val="16"/>
              </w:rPr>
              <w:t>Обеспечение деятельности МКУ «Управление по делам ГОЧС г.Барнаула»</w:t>
            </w:r>
          </w:p>
        </w:tc>
        <w:tc>
          <w:tcPr>
            <w:tcW w:w="850" w:type="dxa"/>
            <w:vMerge w:val="restart"/>
          </w:tcPr>
          <w:p w:rsidR="00125DED" w:rsidRPr="006E61BD" w:rsidRDefault="00125DED" w:rsidP="002C14B2">
            <w:pPr>
              <w:widowControl w:val="0"/>
              <w:ind w:left="-57" w:right="-57"/>
              <w:jc w:val="center"/>
              <w:rPr>
                <w:sz w:val="16"/>
                <w:szCs w:val="16"/>
              </w:rPr>
            </w:pPr>
            <w:r w:rsidRPr="006E61BD">
              <w:rPr>
                <w:sz w:val="16"/>
                <w:szCs w:val="16"/>
              </w:rPr>
              <w:t>2015-</w:t>
            </w:r>
          </w:p>
          <w:p w:rsidR="00125DED" w:rsidRPr="006E61BD" w:rsidRDefault="00125DED" w:rsidP="002C14B2">
            <w:pPr>
              <w:widowControl w:val="0"/>
              <w:ind w:left="-57" w:right="-57"/>
              <w:jc w:val="center"/>
              <w:rPr>
                <w:sz w:val="16"/>
                <w:szCs w:val="16"/>
              </w:rPr>
            </w:pPr>
            <w:r w:rsidRPr="006E61BD">
              <w:rPr>
                <w:sz w:val="16"/>
                <w:szCs w:val="16"/>
              </w:rPr>
              <w:t>2025 гг.</w:t>
            </w:r>
          </w:p>
        </w:tc>
        <w:tc>
          <w:tcPr>
            <w:tcW w:w="2835" w:type="dxa"/>
            <w:vMerge w:val="restart"/>
          </w:tcPr>
          <w:p w:rsidR="00125DED" w:rsidRPr="006E61BD" w:rsidRDefault="00125DED" w:rsidP="002C14B2">
            <w:pPr>
              <w:widowControl w:val="0"/>
              <w:jc w:val="both"/>
              <w:rPr>
                <w:sz w:val="16"/>
                <w:szCs w:val="16"/>
              </w:rPr>
            </w:pPr>
            <w:r w:rsidRPr="006E61BD">
              <w:rPr>
                <w:sz w:val="16"/>
                <w:szCs w:val="16"/>
              </w:rPr>
              <w:t>МКУ «Управление по делам ГОЧС г.Барнаула»</w:t>
            </w: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45858,1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45440,1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47353,8</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48648,1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54582,8</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60024,5</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69214,1</w:t>
            </w:r>
          </w:p>
        </w:tc>
        <w:tc>
          <w:tcPr>
            <w:tcW w:w="567" w:type="dxa"/>
            <w:vAlign w:val="center"/>
          </w:tcPr>
          <w:p w:rsidR="00125DED" w:rsidRPr="006E61BD" w:rsidRDefault="000119AE" w:rsidP="00AE080E">
            <w:pPr>
              <w:widowControl w:val="0"/>
              <w:ind w:left="-113" w:right="-113"/>
              <w:jc w:val="center"/>
              <w:rPr>
                <w:sz w:val="16"/>
                <w:szCs w:val="16"/>
              </w:rPr>
            </w:pPr>
            <w:r>
              <w:rPr>
                <w:sz w:val="16"/>
                <w:szCs w:val="16"/>
              </w:rPr>
              <w:t>76</w:t>
            </w:r>
            <w:r w:rsidR="00AE080E">
              <w:rPr>
                <w:sz w:val="16"/>
                <w:szCs w:val="16"/>
              </w:rPr>
              <w:t>310,4</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81480,2</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79565</w:t>
            </w:r>
            <w:r w:rsidR="0009393D">
              <w:rPr>
                <w:sz w:val="16"/>
                <w:szCs w:val="16"/>
              </w:rPr>
              <w:t>,0</w:t>
            </w:r>
          </w:p>
        </w:tc>
        <w:tc>
          <w:tcPr>
            <w:tcW w:w="709" w:type="dxa"/>
            <w:vAlign w:val="center"/>
          </w:tcPr>
          <w:p w:rsidR="00125DED" w:rsidRPr="006E61BD" w:rsidRDefault="000119AE" w:rsidP="002C14B2">
            <w:pPr>
              <w:widowControl w:val="0"/>
              <w:tabs>
                <w:tab w:val="left" w:pos="35"/>
              </w:tabs>
              <w:ind w:left="-113" w:right="-113"/>
              <w:jc w:val="center"/>
              <w:rPr>
                <w:sz w:val="16"/>
                <w:szCs w:val="16"/>
              </w:rPr>
            </w:pPr>
            <w:r>
              <w:rPr>
                <w:sz w:val="16"/>
                <w:szCs w:val="16"/>
              </w:rPr>
              <w:t>79533</w:t>
            </w:r>
            <w:r w:rsidR="0009393D">
              <w:rPr>
                <w:sz w:val="16"/>
                <w:szCs w:val="16"/>
              </w:rPr>
              <w:t>,0</w:t>
            </w:r>
          </w:p>
        </w:tc>
        <w:tc>
          <w:tcPr>
            <w:tcW w:w="708" w:type="dxa"/>
            <w:vAlign w:val="center"/>
          </w:tcPr>
          <w:p w:rsidR="00125DED" w:rsidRPr="006E61BD" w:rsidRDefault="00AE080E" w:rsidP="00B376CF">
            <w:pPr>
              <w:ind w:left="-113" w:right="-113"/>
              <w:jc w:val="center"/>
              <w:rPr>
                <w:color w:val="000000"/>
                <w:sz w:val="16"/>
                <w:szCs w:val="16"/>
              </w:rPr>
            </w:pPr>
            <w:r>
              <w:rPr>
                <w:color w:val="000000"/>
                <w:sz w:val="16"/>
                <w:szCs w:val="16"/>
              </w:rPr>
              <w:t>688010,1</w:t>
            </w:r>
          </w:p>
        </w:tc>
        <w:tc>
          <w:tcPr>
            <w:tcW w:w="1276" w:type="dxa"/>
            <w:shd w:val="clear" w:color="auto" w:fill="auto"/>
          </w:tcPr>
          <w:p w:rsidR="00125DED" w:rsidRPr="006E61BD" w:rsidRDefault="00125DED" w:rsidP="00010E26">
            <w:pPr>
              <w:widowControl w:val="0"/>
              <w:rPr>
                <w:sz w:val="16"/>
                <w:szCs w:val="16"/>
              </w:rPr>
            </w:pPr>
            <w:r w:rsidRPr="006E61BD">
              <w:rPr>
                <w:sz w:val="16"/>
                <w:szCs w:val="16"/>
              </w:rPr>
              <w:t>Всего, в том числе:</w:t>
            </w:r>
          </w:p>
        </w:tc>
      </w:tr>
      <w:tr w:rsidR="00125DED" w:rsidRPr="006E61BD" w:rsidTr="00010E26">
        <w:trPr>
          <w:trHeight w:val="510"/>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vMerge/>
          </w:tcPr>
          <w:p w:rsidR="00125DED" w:rsidRPr="006E61BD" w:rsidRDefault="00125DED" w:rsidP="002C14B2">
            <w:pPr>
              <w:widowControl w:val="0"/>
              <w:jc w:val="both"/>
              <w:rPr>
                <w:sz w:val="16"/>
                <w:szCs w:val="16"/>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tabs>
                <w:tab w:val="left" w:pos="35"/>
              </w:tabs>
              <w:ind w:left="-113" w:right="-113"/>
              <w:jc w:val="center"/>
              <w:rPr>
                <w:sz w:val="16"/>
                <w:szCs w:val="16"/>
              </w:rPr>
            </w:pPr>
            <w:r w:rsidRPr="006E61BD">
              <w:rPr>
                <w:sz w:val="16"/>
                <w:szCs w:val="16"/>
              </w:rPr>
              <w:t>0</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6E61BD" w:rsidRDefault="00125DED" w:rsidP="00010E26">
            <w:pPr>
              <w:widowControl w:val="0"/>
              <w:rPr>
                <w:sz w:val="16"/>
                <w:szCs w:val="16"/>
              </w:rPr>
            </w:pPr>
            <w:r w:rsidRPr="006E61BD">
              <w:rPr>
                <w:sz w:val="16"/>
                <w:szCs w:val="16"/>
              </w:rPr>
              <w:t xml:space="preserve">федеральный бюджет </w:t>
            </w:r>
          </w:p>
        </w:tc>
      </w:tr>
      <w:tr w:rsidR="00125DED" w:rsidRPr="006E61BD" w:rsidTr="00010E26">
        <w:trPr>
          <w:trHeight w:val="510"/>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vMerge/>
          </w:tcPr>
          <w:p w:rsidR="00125DED" w:rsidRPr="006E61BD" w:rsidRDefault="00125DED" w:rsidP="002C14B2">
            <w:pPr>
              <w:widowControl w:val="0"/>
              <w:jc w:val="both"/>
              <w:rPr>
                <w:sz w:val="16"/>
                <w:szCs w:val="16"/>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943,8</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6934,1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7877,9</w:t>
            </w:r>
          </w:p>
        </w:tc>
        <w:tc>
          <w:tcPr>
            <w:tcW w:w="1276" w:type="dxa"/>
            <w:shd w:val="clear" w:color="auto" w:fill="auto"/>
          </w:tcPr>
          <w:p w:rsidR="00125DED" w:rsidRPr="006E61BD" w:rsidRDefault="00125DED" w:rsidP="00010E26">
            <w:pPr>
              <w:widowControl w:val="0"/>
              <w:rPr>
                <w:sz w:val="16"/>
                <w:szCs w:val="16"/>
                <w:lang w:val="en-US"/>
              </w:rPr>
            </w:pPr>
            <w:r w:rsidRPr="006E61BD">
              <w:rPr>
                <w:sz w:val="16"/>
                <w:szCs w:val="16"/>
              </w:rPr>
              <w:t xml:space="preserve">краевой </w:t>
            </w:r>
          </w:p>
          <w:p w:rsidR="00125DED" w:rsidRPr="006E61BD" w:rsidRDefault="00125DED" w:rsidP="00010E26">
            <w:pPr>
              <w:widowControl w:val="0"/>
              <w:rPr>
                <w:sz w:val="16"/>
                <w:szCs w:val="16"/>
              </w:rPr>
            </w:pPr>
            <w:r w:rsidRPr="006E61BD">
              <w:rPr>
                <w:sz w:val="16"/>
                <w:szCs w:val="16"/>
              </w:rPr>
              <w:t>бюджет</w:t>
            </w:r>
          </w:p>
        </w:tc>
      </w:tr>
      <w:tr w:rsidR="00125DED" w:rsidRPr="006E61BD" w:rsidTr="00010E26">
        <w:trPr>
          <w:trHeight w:val="510"/>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vMerge/>
          </w:tcPr>
          <w:p w:rsidR="00125DED" w:rsidRPr="006E61BD" w:rsidRDefault="00125DED" w:rsidP="002C14B2">
            <w:pPr>
              <w:widowControl w:val="0"/>
              <w:jc w:val="both"/>
              <w:rPr>
                <w:sz w:val="16"/>
                <w:szCs w:val="16"/>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45858,1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45440,1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47353,8</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48648,1</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53639,0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53090,4</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69214,1</w:t>
            </w:r>
          </w:p>
        </w:tc>
        <w:tc>
          <w:tcPr>
            <w:tcW w:w="567" w:type="dxa"/>
            <w:vAlign w:val="center"/>
          </w:tcPr>
          <w:p w:rsidR="00125DED" w:rsidRPr="006E61BD" w:rsidRDefault="00AE080E" w:rsidP="002C14B2">
            <w:pPr>
              <w:widowControl w:val="0"/>
              <w:ind w:left="-113" w:right="-113"/>
              <w:jc w:val="center"/>
              <w:rPr>
                <w:sz w:val="16"/>
                <w:szCs w:val="16"/>
              </w:rPr>
            </w:pPr>
            <w:r>
              <w:rPr>
                <w:sz w:val="16"/>
                <w:szCs w:val="16"/>
              </w:rPr>
              <w:t>76310,4</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81480,2</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79565</w:t>
            </w:r>
            <w:r w:rsidR="00C30540">
              <w:rPr>
                <w:sz w:val="16"/>
                <w:szCs w:val="16"/>
              </w:rPr>
              <w:t>,0</w:t>
            </w:r>
          </w:p>
        </w:tc>
        <w:tc>
          <w:tcPr>
            <w:tcW w:w="709" w:type="dxa"/>
            <w:vAlign w:val="center"/>
          </w:tcPr>
          <w:p w:rsidR="00125DED" w:rsidRPr="006E61BD" w:rsidRDefault="000119AE" w:rsidP="002C14B2">
            <w:pPr>
              <w:widowControl w:val="0"/>
              <w:ind w:left="-113" w:right="-113"/>
              <w:jc w:val="center"/>
              <w:rPr>
                <w:sz w:val="16"/>
                <w:szCs w:val="16"/>
              </w:rPr>
            </w:pPr>
            <w:r>
              <w:rPr>
                <w:sz w:val="16"/>
                <w:szCs w:val="16"/>
              </w:rPr>
              <w:t>79533</w:t>
            </w:r>
            <w:r w:rsidR="00C30540">
              <w:rPr>
                <w:sz w:val="16"/>
                <w:szCs w:val="16"/>
              </w:rPr>
              <w:t>,0</w:t>
            </w:r>
          </w:p>
        </w:tc>
        <w:tc>
          <w:tcPr>
            <w:tcW w:w="708" w:type="dxa"/>
            <w:vAlign w:val="center"/>
          </w:tcPr>
          <w:p w:rsidR="00125DED" w:rsidRPr="006E61BD" w:rsidRDefault="00AE080E" w:rsidP="00B376CF">
            <w:pPr>
              <w:ind w:left="-113" w:right="-113"/>
              <w:jc w:val="center"/>
              <w:rPr>
                <w:color w:val="000000"/>
                <w:sz w:val="16"/>
                <w:szCs w:val="16"/>
              </w:rPr>
            </w:pPr>
            <w:r>
              <w:rPr>
                <w:color w:val="000000"/>
                <w:sz w:val="16"/>
                <w:szCs w:val="16"/>
              </w:rPr>
              <w:t>680132,2</w:t>
            </w:r>
          </w:p>
        </w:tc>
        <w:tc>
          <w:tcPr>
            <w:tcW w:w="1276" w:type="dxa"/>
            <w:shd w:val="clear" w:color="auto" w:fill="auto"/>
          </w:tcPr>
          <w:p w:rsidR="00125DED" w:rsidRPr="006E61BD" w:rsidRDefault="00125DED" w:rsidP="00010E26">
            <w:pPr>
              <w:widowControl w:val="0"/>
              <w:rPr>
                <w:sz w:val="16"/>
                <w:szCs w:val="16"/>
              </w:rPr>
            </w:pPr>
            <w:r w:rsidRPr="006E61BD">
              <w:rPr>
                <w:sz w:val="16"/>
                <w:szCs w:val="16"/>
              </w:rPr>
              <w:t>городской бюджет</w:t>
            </w:r>
          </w:p>
        </w:tc>
      </w:tr>
      <w:tr w:rsidR="00125DED" w:rsidRPr="00107BC2" w:rsidTr="00010E26">
        <w:trPr>
          <w:trHeight w:val="510"/>
        </w:trPr>
        <w:tc>
          <w:tcPr>
            <w:tcW w:w="425" w:type="dxa"/>
            <w:vMerge/>
          </w:tcPr>
          <w:p w:rsidR="00125DED" w:rsidRPr="006E61BD" w:rsidRDefault="00125DED" w:rsidP="002C14B2">
            <w:pPr>
              <w:widowControl w:val="0"/>
              <w:numPr>
                <w:ilvl w:val="0"/>
                <w:numId w:val="46"/>
              </w:numPr>
              <w:ind w:left="-113" w:right="-113" w:firstLine="0"/>
              <w:jc w:val="center"/>
              <w:rPr>
                <w:sz w:val="16"/>
                <w:szCs w:val="16"/>
              </w:rPr>
            </w:pPr>
          </w:p>
        </w:tc>
        <w:tc>
          <w:tcPr>
            <w:tcW w:w="2269" w:type="dxa"/>
            <w:vMerge/>
          </w:tcPr>
          <w:p w:rsidR="00125DED" w:rsidRPr="006E61BD" w:rsidRDefault="00125DED" w:rsidP="002C14B2">
            <w:pPr>
              <w:widowControl w:val="0"/>
              <w:rPr>
                <w:sz w:val="16"/>
                <w:szCs w:val="16"/>
              </w:rPr>
            </w:pPr>
          </w:p>
        </w:tc>
        <w:tc>
          <w:tcPr>
            <w:tcW w:w="850" w:type="dxa"/>
            <w:vMerge/>
          </w:tcPr>
          <w:p w:rsidR="00125DED" w:rsidRPr="006E61BD" w:rsidRDefault="00125DED" w:rsidP="002C14B2">
            <w:pPr>
              <w:widowControl w:val="0"/>
              <w:ind w:left="-57" w:right="-57"/>
              <w:jc w:val="center"/>
              <w:rPr>
                <w:sz w:val="16"/>
                <w:szCs w:val="16"/>
              </w:rPr>
            </w:pPr>
          </w:p>
        </w:tc>
        <w:tc>
          <w:tcPr>
            <w:tcW w:w="2835" w:type="dxa"/>
            <w:vMerge/>
          </w:tcPr>
          <w:p w:rsidR="00125DED" w:rsidRPr="006E61BD" w:rsidRDefault="00125DED" w:rsidP="002C14B2">
            <w:pPr>
              <w:widowControl w:val="0"/>
              <w:jc w:val="both"/>
              <w:rPr>
                <w:sz w:val="16"/>
                <w:szCs w:val="16"/>
              </w:rPr>
            </w:pPr>
          </w:p>
        </w:tc>
        <w:tc>
          <w:tcPr>
            <w:tcW w:w="567" w:type="dxa"/>
            <w:vAlign w:val="center"/>
          </w:tcPr>
          <w:p w:rsidR="00125DED" w:rsidRPr="006E61BD" w:rsidRDefault="00125DED" w:rsidP="002C14B2">
            <w:pPr>
              <w:widowControl w:val="0"/>
              <w:ind w:left="-108" w:right="-108"/>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567"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9" w:type="dxa"/>
            <w:vAlign w:val="center"/>
          </w:tcPr>
          <w:p w:rsidR="00125DED" w:rsidRPr="006E61BD" w:rsidRDefault="00125DED" w:rsidP="002C14B2">
            <w:pPr>
              <w:widowControl w:val="0"/>
              <w:ind w:left="-113" w:right="-113"/>
              <w:jc w:val="center"/>
              <w:rPr>
                <w:sz w:val="16"/>
                <w:szCs w:val="16"/>
              </w:rPr>
            </w:pPr>
            <w:r w:rsidRPr="006E61BD">
              <w:rPr>
                <w:sz w:val="16"/>
                <w:szCs w:val="16"/>
              </w:rPr>
              <w:t>0</w:t>
            </w:r>
          </w:p>
        </w:tc>
        <w:tc>
          <w:tcPr>
            <w:tcW w:w="708" w:type="dxa"/>
            <w:vAlign w:val="center"/>
          </w:tcPr>
          <w:p w:rsidR="00125DED" w:rsidRPr="006E61BD" w:rsidRDefault="00125DED" w:rsidP="002C14B2">
            <w:pPr>
              <w:ind w:left="-113" w:right="-113"/>
              <w:jc w:val="center"/>
              <w:rPr>
                <w:color w:val="000000"/>
                <w:sz w:val="16"/>
                <w:szCs w:val="16"/>
              </w:rPr>
            </w:pPr>
            <w:r w:rsidRPr="006E61BD">
              <w:rPr>
                <w:color w:val="000000"/>
                <w:sz w:val="16"/>
                <w:szCs w:val="16"/>
              </w:rPr>
              <w:t>0</w:t>
            </w:r>
          </w:p>
        </w:tc>
        <w:tc>
          <w:tcPr>
            <w:tcW w:w="1276" w:type="dxa"/>
            <w:shd w:val="clear" w:color="auto" w:fill="auto"/>
          </w:tcPr>
          <w:p w:rsidR="00125DED" w:rsidRPr="00107BC2" w:rsidRDefault="00125DED" w:rsidP="00010E26">
            <w:pPr>
              <w:widowControl w:val="0"/>
              <w:rPr>
                <w:sz w:val="16"/>
                <w:szCs w:val="16"/>
              </w:rPr>
            </w:pPr>
            <w:r w:rsidRPr="006E61BD">
              <w:rPr>
                <w:sz w:val="16"/>
                <w:szCs w:val="16"/>
              </w:rPr>
              <w:t>внебюджетные источники</w:t>
            </w:r>
          </w:p>
        </w:tc>
      </w:tr>
    </w:tbl>
    <w:p w:rsidR="00C918C1" w:rsidRDefault="0033210E" w:rsidP="004427B1">
      <w:pPr>
        <w:rPr>
          <w:sz w:val="28"/>
          <w:szCs w:val="28"/>
        </w:rPr>
      </w:pPr>
      <w:r>
        <w:rPr>
          <w:noProof/>
          <w:sz w:val="28"/>
          <w:szCs w:val="28"/>
        </w:rPr>
        <w:lastRenderedPageBreak/>
        <w:pict>
          <v:rect id="_x0000_s1026" style="position:absolute;margin-left:705.7pt;margin-top:-68.9pt;width:29.25pt;height:24pt;z-index:251658240;mso-position-horizontal-relative:text;mso-position-vertical-relative:text" fillcolor="white [3212]" strokecolor="white [3212]"/>
        </w:pict>
      </w: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Default="002A0FA9" w:rsidP="004427B1">
      <w:pPr>
        <w:rPr>
          <w:sz w:val="28"/>
          <w:szCs w:val="28"/>
        </w:rPr>
      </w:pPr>
    </w:p>
    <w:p w:rsidR="002A0FA9" w:rsidRPr="002A0FA9" w:rsidRDefault="002A0FA9" w:rsidP="002A0FA9">
      <w:pPr>
        <w:rPr>
          <w:rFonts w:eastAsia="Calibri"/>
          <w:sz w:val="28"/>
          <w:szCs w:val="22"/>
          <w:lang w:eastAsia="en-US"/>
        </w:rPr>
      </w:pPr>
      <w:r w:rsidRPr="002A0FA9">
        <w:rPr>
          <w:rFonts w:eastAsia="Calibri"/>
          <w:sz w:val="28"/>
          <w:szCs w:val="22"/>
          <w:lang w:eastAsia="en-US"/>
        </w:rPr>
        <w:t xml:space="preserve">Начальник </w:t>
      </w:r>
      <w:proofErr w:type="spellStart"/>
      <w:r w:rsidRPr="002A0FA9">
        <w:rPr>
          <w:rFonts w:eastAsia="Calibri"/>
          <w:sz w:val="28"/>
          <w:szCs w:val="22"/>
          <w:lang w:eastAsia="en-US"/>
        </w:rPr>
        <w:t>МКУ</w:t>
      </w:r>
      <w:proofErr w:type="spellEnd"/>
      <w:r w:rsidRPr="002A0FA9">
        <w:rPr>
          <w:rFonts w:eastAsia="Calibri"/>
          <w:sz w:val="28"/>
          <w:szCs w:val="22"/>
          <w:lang w:eastAsia="en-US"/>
        </w:rPr>
        <w:t xml:space="preserve"> «Управление </w:t>
      </w:r>
    </w:p>
    <w:p w:rsidR="002A0FA9" w:rsidRPr="002A0FA9" w:rsidRDefault="002A0FA9" w:rsidP="002A0FA9">
      <w:pPr>
        <w:rPr>
          <w:rFonts w:eastAsia="Calibri"/>
          <w:sz w:val="28"/>
          <w:szCs w:val="22"/>
          <w:lang w:eastAsia="en-US"/>
        </w:rPr>
      </w:pPr>
      <w:r w:rsidRPr="002A0FA9">
        <w:rPr>
          <w:rFonts w:eastAsia="Calibri"/>
          <w:sz w:val="28"/>
          <w:szCs w:val="22"/>
          <w:lang w:eastAsia="en-US"/>
        </w:rPr>
        <w:t xml:space="preserve">по делам </w:t>
      </w:r>
      <w:proofErr w:type="spellStart"/>
      <w:r w:rsidRPr="002A0FA9">
        <w:rPr>
          <w:rFonts w:eastAsia="Calibri"/>
          <w:sz w:val="28"/>
          <w:szCs w:val="22"/>
          <w:lang w:eastAsia="en-US"/>
        </w:rPr>
        <w:t>ГОЧС</w:t>
      </w:r>
      <w:proofErr w:type="spellEnd"/>
      <w:r w:rsidRPr="002A0FA9">
        <w:rPr>
          <w:rFonts w:eastAsia="Calibri"/>
          <w:sz w:val="28"/>
          <w:szCs w:val="22"/>
          <w:lang w:eastAsia="en-US"/>
        </w:rPr>
        <w:t xml:space="preserve"> </w:t>
      </w:r>
      <w:proofErr w:type="spellStart"/>
      <w:r>
        <w:rPr>
          <w:rFonts w:eastAsia="Calibri"/>
          <w:sz w:val="28"/>
          <w:szCs w:val="22"/>
          <w:lang w:eastAsia="en-US"/>
        </w:rPr>
        <w:t>г.Барнаула</w:t>
      </w:r>
      <w:proofErr w:type="spellEnd"/>
      <w:r>
        <w:rPr>
          <w:rFonts w:eastAsia="Calibri"/>
          <w:sz w:val="28"/>
          <w:szCs w:val="22"/>
          <w:lang w:eastAsia="en-US"/>
        </w:rPr>
        <w:t>»</w:t>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r>
      <w:r>
        <w:rPr>
          <w:rFonts w:eastAsia="Calibri"/>
          <w:sz w:val="28"/>
          <w:szCs w:val="22"/>
          <w:lang w:eastAsia="en-US"/>
        </w:rPr>
        <w:tab/>
        <w:t xml:space="preserve">     </w:t>
      </w:r>
      <w:r w:rsidRPr="002A0FA9">
        <w:rPr>
          <w:rFonts w:eastAsia="Calibri"/>
          <w:sz w:val="28"/>
          <w:szCs w:val="22"/>
          <w:lang w:eastAsia="en-US"/>
        </w:rPr>
        <w:t xml:space="preserve"> </w:t>
      </w:r>
      <w:proofErr w:type="spellStart"/>
      <w:r w:rsidRPr="002A0FA9">
        <w:rPr>
          <w:rFonts w:eastAsia="Calibri"/>
          <w:sz w:val="28"/>
          <w:szCs w:val="22"/>
          <w:lang w:eastAsia="en-US"/>
        </w:rPr>
        <w:t>В.М</w:t>
      </w:r>
      <w:proofErr w:type="spellEnd"/>
      <w:r w:rsidRPr="002A0FA9">
        <w:rPr>
          <w:rFonts w:eastAsia="Calibri"/>
          <w:sz w:val="28"/>
          <w:szCs w:val="22"/>
          <w:lang w:eastAsia="en-US"/>
        </w:rPr>
        <w:t xml:space="preserve">. </w:t>
      </w:r>
      <w:proofErr w:type="spellStart"/>
      <w:r w:rsidRPr="002A0FA9">
        <w:rPr>
          <w:rFonts w:eastAsia="Calibri"/>
          <w:sz w:val="28"/>
          <w:szCs w:val="22"/>
          <w:lang w:eastAsia="en-US"/>
        </w:rPr>
        <w:t>Драчев</w:t>
      </w:r>
      <w:proofErr w:type="spellEnd"/>
    </w:p>
    <w:p w:rsidR="002A0FA9" w:rsidRPr="002A0FA9" w:rsidRDefault="002A0FA9" w:rsidP="002A0FA9">
      <w:pPr>
        <w:rPr>
          <w:rFonts w:eastAsia="Calibri"/>
          <w:sz w:val="28"/>
          <w:szCs w:val="22"/>
          <w:lang w:eastAsia="en-US"/>
        </w:rPr>
      </w:pPr>
    </w:p>
    <w:p w:rsidR="002A0FA9" w:rsidRPr="002A0FA9" w:rsidRDefault="002A0FA9" w:rsidP="002A0FA9">
      <w:pPr>
        <w:rPr>
          <w:rFonts w:eastAsia="Calibri"/>
          <w:sz w:val="28"/>
          <w:szCs w:val="22"/>
          <w:lang w:eastAsia="en-US"/>
        </w:rPr>
      </w:pPr>
      <w:r w:rsidRPr="002A0FA9">
        <w:rPr>
          <w:rFonts w:eastAsia="Calibri"/>
          <w:sz w:val="28"/>
          <w:szCs w:val="22"/>
          <w:lang w:eastAsia="en-US"/>
        </w:rPr>
        <w:t>Председатель комитета по финансам,</w:t>
      </w:r>
    </w:p>
    <w:p w:rsidR="002A0FA9" w:rsidRPr="002A0FA9" w:rsidRDefault="002A0FA9" w:rsidP="002A0FA9">
      <w:pPr>
        <w:rPr>
          <w:rFonts w:eastAsia="Calibri"/>
          <w:sz w:val="28"/>
          <w:szCs w:val="22"/>
          <w:lang w:eastAsia="en-US"/>
        </w:rPr>
      </w:pPr>
      <w:r w:rsidRPr="002A0FA9">
        <w:rPr>
          <w:rFonts w:eastAsia="Calibri"/>
          <w:sz w:val="28"/>
          <w:szCs w:val="22"/>
          <w:lang w:eastAsia="en-US"/>
        </w:rPr>
        <w:t>налоговой и кредитной политике</w:t>
      </w:r>
      <w:r w:rsidRPr="002A0FA9">
        <w:rPr>
          <w:rFonts w:eastAsia="Calibri"/>
          <w:sz w:val="28"/>
          <w:szCs w:val="22"/>
          <w:lang w:eastAsia="en-US"/>
        </w:rPr>
        <w:tab/>
      </w:r>
      <w:r w:rsidRPr="002A0FA9">
        <w:rPr>
          <w:rFonts w:eastAsia="Calibri"/>
          <w:sz w:val="28"/>
          <w:szCs w:val="22"/>
          <w:lang w:eastAsia="en-US"/>
        </w:rPr>
        <w:tab/>
      </w:r>
      <w:r w:rsidRPr="002A0FA9">
        <w:rPr>
          <w:rFonts w:eastAsia="Calibri"/>
          <w:sz w:val="28"/>
          <w:szCs w:val="22"/>
          <w:lang w:eastAsia="en-US"/>
        </w:rPr>
        <w:tab/>
      </w:r>
      <w:r w:rsidRPr="002A0FA9">
        <w:rPr>
          <w:rFonts w:eastAsia="Calibri"/>
          <w:sz w:val="28"/>
          <w:szCs w:val="22"/>
          <w:lang w:eastAsia="en-US"/>
        </w:rPr>
        <w:tab/>
      </w:r>
      <w:r w:rsidRPr="002A0FA9">
        <w:rPr>
          <w:rFonts w:eastAsia="Calibri"/>
          <w:sz w:val="28"/>
          <w:szCs w:val="22"/>
          <w:lang w:eastAsia="en-US"/>
        </w:rPr>
        <w:tab/>
      </w:r>
      <w:r w:rsidRPr="002A0FA9">
        <w:rPr>
          <w:rFonts w:eastAsia="Calibri"/>
          <w:sz w:val="28"/>
          <w:szCs w:val="22"/>
          <w:lang w:eastAsia="en-US"/>
        </w:rPr>
        <w:tab/>
        <w:t xml:space="preserve">                                      </w:t>
      </w:r>
      <w:r>
        <w:rPr>
          <w:rFonts w:eastAsia="Calibri"/>
          <w:sz w:val="28"/>
          <w:szCs w:val="22"/>
          <w:lang w:eastAsia="en-US"/>
        </w:rPr>
        <w:t xml:space="preserve">                              </w:t>
      </w:r>
      <w:proofErr w:type="spellStart"/>
      <w:r w:rsidRPr="002A0FA9">
        <w:rPr>
          <w:rFonts w:eastAsia="Calibri"/>
          <w:sz w:val="28"/>
          <w:szCs w:val="22"/>
          <w:lang w:eastAsia="en-US"/>
        </w:rPr>
        <w:t>О.А</w:t>
      </w:r>
      <w:proofErr w:type="spellEnd"/>
      <w:r w:rsidRPr="002A0FA9">
        <w:rPr>
          <w:rFonts w:eastAsia="Calibri"/>
          <w:sz w:val="28"/>
          <w:szCs w:val="22"/>
          <w:lang w:eastAsia="en-US"/>
        </w:rPr>
        <w:t xml:space="preserve">. </w:t>
      </w:r>
      <w:proofErr w:type="spellStart"/>
      <w:r w:rsidRPr="002A0FA9">
        <w:rPr>
          <w:rFonts w:eastAsia="Calibri"/>
          <w:sz w:val="28"/>
          <w:szCs w:val="22"/>
          <w:lang w:eastAsia="en-US"/>
        </w:rPr>
        <w:t>Шернина</w:t>
      </w:r>
      <w:proofErr w:type="spellEnd"/>
    </w:p>
    <w:p w:rsidR="002A0FA9" w:rsidRDefault="002A0FA9" w:rsidP="004427B1">
      <w:pPr>
        <w:rPr>
          <w:sz w:val="28"/>
          <w:szCs w:val="28"/>
        </w:rPr>
      </w:pPr>
    </w:p>
    <w:sectPr w:rsidR="002A0FA9" w:rsidSect="004427B1">
      <w:headerReference w:type="default" r:id="rId9"/>
      <w:pgSz w:w="16839" w:h="11907" w:orient="landscape" w:code="9"/>
      <w:pgMar w:top="1843" w:right="1134" w:bottom="993" w:left="1276"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ECE" w:rsidRDefault="006F4ECE">
      <w:r>
        <w:separator/>
      </w:r>
    </w:p>
  </w:endnote>
  <w:endnote w:type="continuationSeparator" w:id="0">
    <w:p w:rsidR="006F4ECE" w:rsidRDefault="006F4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ECE" w:rsidRDefault="006F4ECE">
      <w:r>
        <w:separator/>
      </w:r>
    </w:p>
  </w:footnote>
  <w:footnote w:type="continuationSeparator" w:id="0">
    <w:p w:rsidR="006F4ECE" w:rsidRDefault="006F4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ECE" w:rsidRDefault="0009393D">
    <w:pPr>
      <w:pStyle w:val="af7"/>
      <w:jc w:val="right"/>
    </w:pPr>
    <w:r>
      <w:fldChar w:fldCharType="begin"/>
    </w:r>
    <w:r>
      <w:instrText xml:space="preserve"> PAGE   \* MERGEFORMAT </w:instrText>
    </w:r>
    <w:r>
      <w:fldChar w:fldCharType="separate"/>
    </w:r>
    <w:r w:rsidR="0033210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F743BB"/>
    <w:multiLevelType w:val="hybridMultilevel"/>
    <w:tmpl w:val="40566E7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3">
    <w:nsid w:val="07E22339"/>
    <w:multiLevelType w:val="hybridMultilevel"/>
    <w:tmpl w:val="0654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12CD8"/>
    <w:multiLevelType w:val="hybridMultilevel"/>
    <w:tmpl w:val="3232FE6E"/>
    <w:lvl w:ilvl="0" w:tplc="191A79C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A06C56"/>
    <w:multiLevelType w:val="singleLevel"/>
    <w:tmpl w:val="3042B32E"/>
    <w:lvl w:ilvl="0">
      <w:start w:val="1"/>
      <w:numFmt w:val="bullet"/>
      <w:lvlText w:val="-"/>
      <w:lvlJc w:val="left"/>
      <w:pPr>
        <w:tabs>
          <w:tab w:val="num" w:pos="360"/>
        </w:tabs>
        <w:ind w:left="360" w:hanging="360"/>
      </w:pPr>
      <w:rPr>
        <w:rFonts w:hint="default"/>
      </w:rPr>
    </w:lvl>
  </w:abstractNum>
  <w:abstractNum w:abstractNumId="6">
    <w:nsid w:val="0A0807FD"/>
    <w:multiLevelType w:val="singleLevel"/>
    <w:tmpl w:val="0419000F"/>
    <w:lvl w:ilvl="0">
      <w:start w:val="1"/>
      <w:numFmt w:val="decimal"/>
      <w:lvlText w:val="%1."/>
      <w:lvlJc w:val="left"/>
      <w:pPr>
        <w:tabs>
          <w:tab w:val="num" w:pos="360"/>
        </w:tabs>
        <w:ind w:left="360" w:hanging="360"/>
      </w:pPr>
    </w:lvl>
  </w:abstractNum>
  <w:abstractNum w:abstractNumId="7">
    <w:nsid w:val="0CAE188A"/>
    <w:multiLevelType w:val="multilevel"/>
    <w:tmpl w:val="D17C34A4"/>
    <w:lvl w:ilvl="0">
      <w:start w:val="1"/>
      <w:numFmt w:val="decimal"/>
      <w:lvlText w:val="%1."/>
      <w:lvlJc w:val="left"/>
      <w:pPr>
        <w:ind w:left="360" w:hanging="360"/>
      </w:pPr>
      <w:rPr>
        <w:rFonts w:cs="Times New Roman"/>
      </w:rPr>
    </w:lvl>
    <w:lvl w:ilvl="1">
      <w:start w:val="1"/>
      <w:numFmt w:val="lowerLetter"/>
      <w:lvlText w:val="%2."/>
      <w:lvlJc w:val="left"/>
      <w:pPr>
        <w:ind w:left="1550" w:hanging="360"/>
      </w:pPr>
      <w:rPr>
        <w:rFonts w:cs="Times New Roman"/>
      </w:rPr>
    </w:lvl>
    <w:lvl w:ilvl="2">
      <w:start w:val="1"/>
      <w:numFmt w:val="lowerRoman"/>
      <w:lvlText w:val="%3."/>
      <w:lvlJc w:val="right"/>
      <w:pPr>
        <w:ind w:left="2270" w:hanging="180"/>
      </w:pPr>
      <w:rPr>
        <w:rFonts w:cs="Times New Roman"/>
      </w:rPr>
    </w:lvl>
    <w:lvl w:ilvl="3">
      <w:start w:val="1"/>
      <w:numFmt w:val="decimal"/>
      <w:lvlText w:val="%4."/>
      <w:lvlJc w:val="left"/>
      <w:pPr>
        <w:ind w:left="2990" w:hanging="360"/>
      </w:pPr>
      <w:rPr>
        <w:rFonts w:cs="Times New Roman"/>
      </w:rPr>
    </w:lvl>
    <w:lvl w:ilvl="4">
      <w:start w:val="1"/>
      <w:numFmt w:val="lowerLetter"/>
      <w:lvlText w:val="%5."/>
      <w:lvlJc w:val="left"/>
      <w:pPr>
        <w:ind w:left="3710" w:hanging="360"/>
      </w:pPr>
      <w:rPr>
        <w:rFonts w:cs="Times New Roman"/>
      </w:rPr>
    </w:lvl>
    <w:lvl w:ilvl="5">
      <w:start w:val="1"/>
      <w:numFmt w:val="lowerRoman"/>
      <w:lvlText w:val="%6."/>
      <w:lvlJc w:val="right"/>
      <w:pPr>
        <w:ind w:left="4430" w:hanging="180"/>
      </w:pPr>
      <w:rPr>
        <w:rFonts w:cs="Times New Roman"/>
      </w:rPr>
    </w:lvl>
    <w:lvl w:ilvl="6">
      <w:start w:val="1"/>
      <w:numFmt w:val="decimal"/>
      <w:lvlText w:val="%7."/>
      <w:lvlJc w:val="left"/>
      <w:pPr>
        <w:ind w:left="5150" w:hanging="360"/>
      </w:pPr>
      <w:rPr>
        <w:rFonts w:cs="Times New Roman"/>
      </w:rPr>
    </w:lvl>
    <w:lvl w:ilvl="7">
      <w:start w:val="1"/>
      <w:numFmt w:val="lowerLetter"/>
      <w:lvlText w:val="%8."/>
      <w:lvlJc w:val="left"/>
      <w:pPr>
        <w:ind w:left="5870" w:hanging="360"/>
      </w:pPr>
      <w:rPr>
        <w:rFonts w:cs="Times New Roman"/>
      </w:rPr>
    </w:lvl>
    <w:lvl w:ilvl="8">
      <w:start w:val="1"/>
      <w:numFmt w:val="lowerRoman"/>
      <w:lvlText w:val="%9."/>
      <w:lvlJc w:val="right"/>
      <w:pPr>
        <w:ind w:left="6590" w:hanging="180"/>
      </w:pPr>
      <w:rPr>
        <w:rFonts w:cs="Times New Roman"/>
      </w:rPr>
    </w:lvl>
  </w:abstractNum>
  <w:abstractNum w:abstractNumId="8">
    <w:nsid w:val="1515776D"/>
    <w:multiLevelType w:val="hybridMultilevel"/>
    <w:tmpl w:val="E48A0460"/>
    <w:lvl w:ilvl="0" w:tplc="EC3AF4B2">
      <w:start w:val="1"/>
      <w:numFmt w:val="decimal"/>
      <w:lvlText w:val="%1."/>
      <w:lvlJc w:val="left"/>
      <w:pPr>
        <w:ind w:left="487" w:hanging="360"/>
      </w:pPr>
      <w:rPr>
        <w:rFonts w:cs="Times New Roman" w:hint="default"/>
      </w:rPr>
    </w:lvl>
    <w:lvl w:ilvl="1" w:tplc="04190019" w:tentative="1">
      <w:start w:val="1"/>
      <w:numFmt w:val="lowerLetter"/>
      <w:lvlText w:val="%2."/>
      <w:lvlJc w:val="left"/>
      <w:pPr>
        <w:ind w:left="1207" w:hanging="360"/>
      </w:pPr>
      <w:rPr>
        <w:rFonts w:cs="Times New Roman"/>
      </w:rPr>
    </w:lvl>
    <w:lvl w:ilvl="2" w:tplc="0419001B" w:tentative="1">
      <w:start w:val="1"/>
      <w:numFmt w:val="lowerRoman"/>
      <w:lvlText w:val="%3."/>
      <w:lvlJc w:val="right"/>
      <w:pPr>
        <w:ind w:left="1927" w:hanging="180"/>
      </w:pPr>
      <w:rPr>
        <w:rFonts w:cs="Times New Roman"/>
      </w:rPr>
    </w:lvl>
    <w:lvl w:ilvl="3" w:tplc="0419000F" w:tentative="1">
      <w:start w:val="1"/>
      <w:numFmt w:val="decimal"/>
      <w:lvlText w:val="%4."/>
      <w:lvlJc w:val="left"/>
      <w:pPr>
        <w:ind w:left="2647" w:hanging="360"/>
      </w:pPr>
      <w:rPr>
        <w:rFonts w:cs="Times New Roman"/>
      </w:rPr>
    </w:lvl>
    <w:lvl w:ilvl="4" w:tplc="04190019" w:tentative="1">
      <w:start w:val="1"/>
      <w:numFmt w:val="lowerLetter"/>
      <w:lvlText w:val="%5."/>
      <w:lvlJc w:val="left"/>
      <w:pPr>
        <w:ind w:left="3367" w:hanging="360"/>
      </w:pPr>
      <w:rPr>
        <w:rFonts w:cs="Times New Roman"/>
      </w:rPr>
    </w:lvl>
    <w:lvl w:ilvl="5" w:tplc="0419001B" w:tentative="1">
      <w:start w:val="1"/>
      <w:numFmt w:val="lowerRoman"/>
      <w:lvlText w:val="%6."/>
      <w:lvlJc w:val="right"/>
      <w:pPr>
        <w:ind w:left="4087" w:hanging="180"/>
      </w:pPr>
      <w:rPr>
        <w:rFonts w:cs="Times New Roman"/>
      </w:rPr>
    </w:lvl>
    <w:lvl w:ilvl="6" w:tplc="0419000F" w:tentative="1">
      <w:start w:val="1"/>
      <w:numFmt w:val="decimal"/>
      <w:lvlText w:val="%7."/>
      <w:lvlJc w:val="left"/>
      <w:pPr>
        <w:ind w:left="4807" w:hanging="360"/>
      </w:pPr>
      <w:rPr>
        <w:rFonts w:cs="Times New Roman"/>
      </w:rPr>
    </w:lvl>
    <w:lvl w:ilvl="7" w:tplc="04190019" w:tentative="1">
      <w:start w:val="1"/>
      <w:numFmt w:val="lowerLetter"/>
      <w:lvlText w:val="%8."/>
      <w:lvlJc w:val="left"/>
      <w:pPr>
        <w:ind w:left="5527" w:hanging="360"/>
      </w:pPr>
      <w:rPr>
        <w:rFonts w:cs="Times New Roman"/>
      </w:rPr>
    </w:lvl>
    <w:lvl w:ilvl="8" w:tplc="0419001B" w:tentative="1">
      <w:start w:val="1"/>
      <w:numFmt w:val="lowerRoman"/>
      <w:lvlText w:val="%9."/>
      <w:lvlJc w:val="right"/>
      <w:pPr>
        <w:ind w:left="6247" w:hanging="180"/>
      </w:pPr>
      <w:rPr>
        <w:rFonts w:cs="Times New Roman"/>
      </w:rPr>
    </w:lvl>
  </w:abstractNum>
  <w:abstractNum w:abstractNumId="9">
    <w:nsid w:val="171B1235"/>
    <w:multiLevelType w:val="hybridMultilevel"/>
    <w:tmpl w:val="73AE77C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A5249B"/>
    <w:multiLevelType w:val="hybridMultilevel"/>
    <w:tmpl w:val="F0C69374"/>
    <w:lvl w:ilvl="0" w:tplc="262601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490135"/>
    <w:multiLevelType w:val="hybridMultilevel"/>
    <w:tmpl w:val="F4CCD66C"/>
    <w:lvl w:ilvl="0" w:tplc="F3BE7C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9C63CC"/>
    <w:multiLevelType w:val="hybridMultilevel"/>
    <w:tmpl w:val="F0B60640"/>
    <w:lvl w:ilvl="0" w:tplc="DD9E976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BF923BF"/>
    <w:multiLevelType w:val="hybridMultilevel"/>
    <w:tmpl w:val="236E9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D103A"/>
    <w:multiLevelType w:val="hybridMultilevel"/>
    <w:tmpl w:val="93162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8018E"/>
    <w:multiLevelType w:val="hybridMultilevel"/>
    <w:tmpl w:val="2EFE4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B69C0"/>
    <w:multiLevelType w:val="hybridMultilevel"/>
    <w:tmpl w:val="E1980946"/>
    <w:lvl w:ilvl="0" w:tplc="AE1CE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EA24EE"/>
    <w:multiLevelType w:val="hybridMultilevel"/>
    <w:tmpl w:val="FDD0DF4A"/>
    <w:lvl w:ilvl="0" w:tplc="B3F06BB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291DD8"/>
    <w:multiLevelType w:val="hybridMultilevel"/>
    <w:tmpl w:val="34A627AC"/>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9">
    <w:nsid w:val="3F137F20"/>
    <w:multiLevelType w:val="hybridMultilevel"/>
    <w:tmpl w:val="65E44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17E17"/>
    <w:multiLevelType w:val="hybridMultilevel"/>
    <w:tmpl w:val="06BA57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3660D4"/>
    <w:multiLevelType w:val="hybridMultilevel"/>
    <w:tmpl w:val="5A4EC03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22">
    <w:nsid w:val="45551528"/>
    <w:multiLevelType w:val="hybridMultilevel"/>
    <w:tmpl w:val="79B6AE5E"/>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BD2EF7"/>
    <w:multiLevelType w:val="hybridMultilevel"/>
    <w:tmpl w:val="46FA6756"/>
    <w:lvl w:ilvl="0" w:tplc="DC78827E">
      <w:start w:val="1"/>
      <w:numFmt w:val="decimal"/>
      <w:pStyle w:val="1"/>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4">
    <w:nsid w:val="479B4E23"/>
    <w:multiLevelType w:val="hybridMultilevel"/>
    <w:tmpl w:val="CC322E92"/>
    <w:lvl w:ilvl="0" w:tplc="D9FE7DFE">
      <w:start w:val="1"/>
      <w:numFmt w:val="bullet"/>
      <w:lvlText w:val=""/>
      <w:lvlJc w:val="left"/>
      <w:pPr>
        <w:ind w:left="720" w:hanging="360"/>
      </w:pPr>
      <w:rPr>
        <w:rFonts w:ascii="Arial" w:hAnsi="Arial" w:hint="default"/>
        <w:spacing w:val="-2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274421"/>
    <w:multiLevelType w:val="hybridMultilevel"/>
    <w:tmpl w:val="E77E78D2"/>
    <w:lvl w:ilvl="0" w:tplc="0419000F">
      <w:start w:val="1"/>
      <w:numFmt w:val="decimal"/>
      <w:lvlText w:val="%1."/>
      <w:lvlJc w:val="left"/>
      <w:pPr>
        <w:ind w:left="360"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6">
    <w:nsid w:val="4DD11F31"/>
    <w:multiLevelType w:val="hybridMultilevel"/>
    <w:tmpl w:val="5284FC9A"/>
    <w:lvl w:ilvl="0" w:tplc="0419000F">
      <w:start w:val="1"/>
      <w:numFmt w:val="decimal"/>
      <w:lvlText w:val="%1."/>
      <w:lvlJc w:val="left"/>
      <w:pPr>
        <w:ind w:left="644"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7">
    <w:nsid w:val="4F8019B5"/>
    <w:multiLevelType w:val="hybridMultilevel"/>
    <w:tmpl w:val="C5749720"/>
    <w:lvl w:ilvl="0" w:tplc="D9FE7DFE">
      <w:start w:val="1"/>
      <w:numFmt w:val="bullet"/>
      <w:lvlText w:val=""/>
      <w:lvlJc w:val="left"/>
      <w:pPr>
        <w:ind w:left="1287" w:hanging="360"/>
      </w:pPr>
      <w:rPr>
        <w:rFonts w:ascii="Arial" w:hAnsi="Arial" w:hint="default"/>
        <w:spacing w:val="-20"/>
        <w:position w:val="0"/>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28">
    <w:nsid w:val="506E462F"/>
    <w:multiLevelType w:val="hybridMultilevel"/>
    <w:tmpl w:val="DFF66C02"/>
    <w:lvl w:ilvl="0" w:tplc="94B20F40">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9F0277"/>
    <w:multiLevelType w:val="singleLevel"/>
    <w:tmpl w:val="0419000F"/>
    <w:lvl w:ilvl="0">
      <w:start w:val="1"/>
      <w:numFmt w:val="decimal"/>
      <w:lvlText w:val="%1."/>
      <w:lvlJc w:val="left"/>
      <w:pPr>
        <w:tabs>
          <w:tab w:val="num" w:pos="360"/>
        </w:tabs>
        <w:ind w:left="360" w:hanging="360"/>
      </w:pPr>
    </w:lvl>
  </w:abstractNum>
  <w:abstractNum w:abstractNumId="30">
    <w:nsid w:val="52F54C15"/>
    <w:multiLevelType w:val="hybridMultilevel"/>
    <w:tmpl w:val="22EA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8A213D"/>
    <w:multiLevelType w:val="hybridMultilevel"/>
    <w:tmpl w:val="C68EA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08799D"/>
    <w:multiLevelType w:val="hybridMultilevel"/>
    <w:tmpl w:val="9E220438"/>
    <w:lvl w:ilvl="0" w:tplc="C14297E6">
      <w:start w:val="1"/>
      <w:numFmt w:val="bullet"/>
      <w:lvlText w:val="–"/>
      <w:lvlJc w:val="left"/>
      <w:pPr>
        <w:ind w:left="1287" w:hanging="360"/>
      </w:pPr>
      <w:rPr>
        <w:rFonts w:ascii="Times New Roman" w:hAnsi="Times New Roman" w:hint="default"/>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33">
    <w:nsid w:val="54157897"/>
    <w:multiLevelType w:val="hybridMultilevel"/>
    <w:tmpl w:val="FFDEA46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36" w:hanging="360"/>
      </w:pPr>
      <w:rPr>
        <w:rFonts w:cs="Times New Roman"/>
      </w:rPr>
    </w:lvl>
    <w:lvl w:ilvl="2" w:tplc="0419001B" w:tentative="1">
      <w:start w:val="1"/>
      <w:numFmt w:val="lowerRoman"/>
      <w:lvlText w:val="%3."/>
      <w:lvlJc w:val="right"/>
      <w:pPr>
        <w:ind w:left="2156" w:hanging="180"/>
      </w:pPr>
      <w:rPr>
        <w:rFonts w:cs="Times New Roman"/>
      </w:rPr>
    </w:lvl>
    <w:lvl w:ilvl="3" w:tplc="0419000F" w:tentative="1">
      <w:start w:val="1"/>
      <w:numFmt w:val="decimal"/>
      <w:lvlText w:val="%4."/>
      <w:lvlJc w:val="left"/>
      <w:pPr>
        <w:ind w:left="2876" w:hanging="360"/>
      </w:pPr>
      <w:rPr>
        <w:rFonts w:cs="Times New Roman"/>
      </w:rPr>
    </w:lvl>
    <w:lvl w:ilvl="4" w:tplc="04190019" w:tentative="1">
      <w:start w:val="1"/>
      <w:numFmt w:val="lowerLetter"/>
      <w:lvlText w:val="%5."/>
      <w:lvlJc w:val="left"/>
      <w:pPr>
        <w:ind w:left="3596" w:hanging="360"/>
      </w:pPr>
      <w:rPr>
        <w:rFonts w:cs="Times New Roman"/>
      </w:rPr>
    </w:lvl>
    <w:lvl w:ilvl="5" w:tplc="0419001B" w:tentative="1">
      <w:start w:val="1"/>
      <w:numFmt w:val="lowerRoman"/>
      <w:lvlText w:val="%6."/>
      <w:lvlJc w:val="right"/>
      <w:pPr>
        <w:ind w:left="4316" w:hanging="180"/>
      </w:pPr>
      <w:rPr>
        <w:rFonts w:cs="Times New Roman"/>
      </w:rPr>
    </w:lvl>
    <w:lvl w:ilvl="6" w:tplc="0419000F" w:tentative="1">
      <w:start w:val="1"/>
      <w:numFmt w:val="decimal"/>
      <w:lvlText w:val="%7."/>
      <w:lvlJc w:val="left"/>
      <w:pPr>
        <w:ind w:left="5036" w:hanging="360"/>
      </w:pPr>
      <w:rPr>
        <w:rFonts w:cs="Times New Roman"/>
      </w:rPr>
    </w:lvl>
    <w:lvl w:ilvl="7" w:tplc="04190019" w:tentative="1">
      <w:start w:val="1"/>
      <w:numFmt w:val="lowerLetter"/>
      <w:lvlText w:val="%8."/>
      <w:lvlJc w:val="left"/>
      <w:pPr>
        <w:ind w:left="5756" w:hanging="360"/>
      </w:pPr>
      <w:rPr>
        <w:rFonts w:cs="Times New Roman"/>
      </w:rPr>
    </w:lvl>
    <w:lvl w:ilvl="8" w:tplc="0419001B" w:tentative="1">
      <w:start w:val="1"/>
      <w:numFmt w:val="lowerRoman"/>
      <w:lvlText w:val="%9."/>
      <w:lvlJc w:val="right"/>
      <w:pPr>
        <w:ind w:left="6476" w:hanging="180"/>
      </w:pPr>
      <w:rPr>
        <w:rFonts w:cs="Times New Roman"/>
      </w:rPr>
    </w:lvl>
  </w:abstractNum>
  <w:abstractNum w:abstractNumId="34">
    <w:nsid w:val="55F861A4"/>
    <w:multiLevelType w:val="hybridMultilevel"/>
    <w:tmpl w:val="2DF45B6A"/>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55058B"/>
    <w:multiLevelType w:val="hybridMultilevel"/>
    <w:tmpl w:val="7C3A59A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6">
    <w:nsid w:val="6438027D"/>
    <w:multiLevelType w:val="hybridMultilevel"/>
    <w:tmpl w:val="7348F32C"/>
    <w:lvl w:ilvl="0" w:tplc="93163C3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4CE7000"/>
    <w:multiLevelType w:val="hybridMultilevel"/>
    <w:tmpl w:val="95D0E3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295EE8"/>
    <w:multiLevelType w:val="hybridMultilevel"/>
    <w:tmpl w:val="5442FA08"/>
    <w:lvl w:ilvl="0" w:tplc="FFFFFFFF">
      <w:start w:val="1"/>
      <w:numFmt w:val="bullet"/>
      <w:lvlText w:val="–"/>
      <w:lvlJc w:val="left"/>
      <w:pPr>
        <w:ind w:left="720" w:hanging="360"/>
      </w:pPr>
      <w:rPr>
        <w:rFonts w:ascii="Times New Roman" w:hAnsi="Times New Roman" w:hint="default"/>
      </w:rPr>
    </w:lvl>
    <w:lvl w:ilvl="1" w:tplc="D9147C4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0106856"/>
    <w:multiLevelType w:val="hybridMultilevel"/>
    <w:tmpl w:val="21844020"/>
    <w:lvl w:ilvl="0" w:tplc="D8EA32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03307D"/>
    <w:multiLevelType w:val="hybridMultilevel"/>
    <w:tmpl w:val="5AD29F36"/>
    <w:lvl w:ilvl="0" w:tplc="DE2A91F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4BB0A4C"/>
    <w:multiLevelType w:val="hybridMultilevel"/>
    <w:tmpl w:val="DA545790"/>
    <w:lvl w:ilvl="0" w:tplc="61A6A6DC">
      <w:start w:val="1"/>
      <w:numFmt w:val="decimal"/>
      <w:lvlText w:val="%1."/>
      <w:lvlJc w:val="left"/>
      <w:pPr>
        <w:ind w:left="64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526749F"/>
    <w:multiLevelType w:val="hybridMultilevel"/>
    <w:tmpl w:val="7ABE2BF4"/>
    <w:lvl w:ilvl="0" w:tplc="71ECF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6171DC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8040CB2"/>
    <w:multiLevelType w:val="hybridMultilevel"/>
    <w:tmpl w:val="E3F2558A"/>
    <w:lvl w:ilvl="0" w:tplc="FAEE4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9F73EE1"/>
    <w:multiLevelType w:val="hybridMultilevel"/>
    <w:tmpl w:val="FC4EDDD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720DCD"/>
    <w:multiLevelType w:val="hybridMultilevel"/>
    <w:tmpl w:val="24647492"/>
    <w:lvl w:ilvl="0" w:tplc="78F6D4EA">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nsid w:val="7BAF316F"/>
    <w:multiLevelType w:val="hybridMultilevel"/>
    <w:tmpl w:val="74AA2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4A5A71"/>
    <w:multiLevelType w:val="hybridMultilevel"/>
    <w:tmpl w:val="D17C34A4"/>
    <w:lvl w:ilvl="0" w:tplc="0419000F">
      <w:start w:val="1"/>
      <w:numFmt w:val="decimal"/>
      <w:lvlText w:val="%1."/>
      <w:lvlJc w:val="left"/>
      <w:pPr>
        <w:ind w:left="470" w:hanging="360"/>
      </w:pPr>
      <w:rPr>
        <w:rFonts w:cs="Times New Roman"/>
      </w:rPr>
    </w:lvl>
    <w:lvl w:ilvl="1" w:tplc="04190019">
      <w:start w:val="1"/>
      <w:numFmt w:val="lowerLetter"/>
      <w:lvlText w:val="%2."/>
      <w:lvlJc w:val="left"/>
      <w:pPr>
        <w:ind w:left="1660" w:hanging="360"/>
      </w:pPr>
      <w:rPr>
        <w:rFonts w:cs="Times New Roman"/>
      </w:rPr>
    </w:lvl>
    <w:lvl w:ilvl="2" w:tplc="0419001B">
      <w:start w:val="1"/>
      <w:numFmt w:val="lowerRoman"/>
      <w:lvlText w:val="%3."/>
      <w:lvlJc w:val="right"/>
      <w:pPr>
        <w:ind w:left="2380" w:hanging="180"/>
      </w:pPr>
      <w:rPr>
        <w:rFonts w:cs="Times New Roman"/>
      </w:rPr>
    </w:lvl>
    <w:lvl w:ilvl="3" w:tplc="0419000F">
      <w:start w:val="1"/>
      <w:numFmt w:val="decimal"/>
      <w:lvlText w:val="%4."/>
      <w:lvlJc w:val="left"/>
      <w:pPr>
        <w:ind w:left="3100" w:hanging="360"/>
      </w:pPr>
      <w:rPr>
        <w:rFonts w:cs="Times New Roman"/>
      </w:rPr>
    </w:lvl>
    <w:lvl w:ilvl="4" w:tplc="04190019">
      <w:start w:val="1"/>
      <w:numFmt w:val="lowerLetter"/>
      <w:lvlText w:val="%5."/>
      <w:lvlJc w:val="left"/>
      <w:pPr>
        <w:ind w:left="3820" w:hanging="360"/>
      </w:pPr>
      <w:rPr>
        <w:rFonts w:cs="Times New Roman"/>
      </w:rPr>
    </w:lvl>
    <w:lvl w:ilvl="5" w:tplc="0419001B">
      <w:start w:val="1"/>
      <w:numFmt w:val="lowerRoman"/>
      <w:lvlText w:val="%6."/>
      <w:lvlJc w:val="right"/>
      <w:pPr>
        <w:ind w:left="4540" w:hanging="180"/>
      </w:pPr>
      <w:rPr>
        <w:rFonts w:cs="Times New Roman"/>
      </w:rPr>
    </w:lvl>
    <w:lvl w:ilvl="6" w:tplc="0419000F">
      <w:start w:val="1"/>
      <w:numFmt w:val="decimal"/>
      <w:lvlText w:val="%7."/>
      <w:lvlJc w:val="left"/>
      <w:pPr>
        <w:ind w:left="5260" w:hanging="360"/>
      </w:pPr>
      <w:rPr>
        <w:rFonts w:cs="Times New Roman"/>
      </w:rPr>
    </w:lvl>
    <w:lvl w:ilvl="7" w:tplc="04190019">
      <w:start w:val="1"/>
      <w:numFmt w:val="lowerLetter"/>
      <w:lvlText w:val="%8."/>
      <w:lvlJc w:val="left"/>
      <w:pPr>
        <w:ind w:left="5980" w:hanging="360"/>
      </w:pPr>
      <w:rPr>
        <w:rFonts w:cs="Times New Roman"/>
      </w:rPr>
    </w:lvl>
    <w:lvl w:ilvl="8" w:tplc="0419001B">
      <w:start w:val="1"/>
      <w:numFmt w:val="lowerRoman"/>
      <w:lvlText w:val="%9."/>
      <w:lvlJc w:val="right"/>
      <w:pPr>
        <w:ind w:left="6700" w:hanging="180"/>
      </w:pPr>
      <w:rPr>
        <w:rFonts w:cs="Times New Roman"/>
      </w:rPr>
    </w:lvl>
  </w:abstractNum>
  <w:num w:numId="1">
    <w:abstractNumId w:val="43"/>
  </w:num>
  <w:num w:numId="2">
    <w:abstractNumId w:val="5"/>
  </w:num>
  <w:num w:numId="3">
    <w:abstractNumId w:val="6"/>
  </w:num>
  <w:num w:numId="4">
    <w:abstractNumId w:val="41"/>
  </w:num>
  <w:num w:numId="5">
    <w:abstractNumId w:val="10"/>
  </w:num>
  <w:num w:numId="6">
    <w:abstractNumId w:val="42"/>
  </w:num>
  <w:num w:numId="7">
    <w:abstractNumId w:val="11"/>
  </w:num>
  <w:num w:numId="8">
    <w:abstractNumId w:val="4"/>
  </w:num>
  <w:num w:numId="9">
    <w:abstractNumId w:val="14"/>
  </w:num>
  <w:num w:numId="10">
    <w:abstractNumId w:val="37"/>
  </w:num>
  <w:num w:numId="11">
    <w:abstractNumId w:val="17"/>
  </w:num>
  <w:num w:numId="12">
    <w:abstractNumId w:val="40"/>
  </w:num>
  <w:num w:numId="13">
    <w:abstractNumId w:val="26"/>
  </w:num>
  <w:num w:numId="14">
    <w:abstractNumId w:val="33"/>
  </w:num>
  <w:num w:numId="15">
    <w:abstractNumId w:val="8"/>
  </w:num>
  <w:num w:numId="16">
    <w:abstractNumId w:val="23"/>
  </w:num>
  <w:num w:numId="17">
    <w:abstractNumId w:val="9"/>
  </w:num>
  <w:num w:numId="18">
    <w:abstractNumId w:val="18"/>
  </w:num>
  <w:num w:numId="19">
    <w:abstractNumId w:val="36"/>
  </w:num>
  <w:num w:numId="20">
    <w:abstractNumId w:val="44"/>
  </w:num>
  <w:num w:numId="21">
    <w:abstractNumId w:val="45"/>
  </w:num>
  <w:num w:numId="22">
    <w:abstractNumId w:val="1"/>
  </w:num>
  <w:num w:numId="23">
    <w:abstractNumId w:val="34"/>
  </w:num>
  <w:num w:numId="24">
    <w:abstractNumId w:val="28"/>
  </w:num>
  <w:num w:numId="25">
    <w:abstractNumId w:val="0"/>
  </w:num>
  <w:num w:numId="26">
    <w:abstractNumId w:val="15"/>
  </w:num>
  <w:num w:numId="27">
    <w:abstractNumId w:val="12"/>
  </w:num>
  <w:num w:numId="28">
    <w:abstractNumId w:val="48"/>
  </w:num>
  <w:num w:numId="29">
    <w:abstractNumId w:val="13"/>
  </w:num>
  <w:num w:numId="30">
    <w:abstractNumId w:val="7"/>
  </w:num>
  <w:num w:numId="31">
    <w:abstractNumId w:val="2"/>
  </w:num>
  <w:num w:numId="32">
    <w:abstractNumId w:val="29"/>
  </w:num>
  <w:num w:numId="33">
    <w:abstractNumId w:val="46"/>
  </w:num>
  <w:num w:numId="34">
    <w:abstractNumId w:val="38"/>
  </w:num>
  <w:num w:numId="35">
    <w:abstractNumId w:val="24"/>
  </w:num>
  <w:num w:numId="36">
    <w:abstractNumId w:val="39"/>
  </w:num>
  <w:num w:numId="37">
    <w:abstractNumId w:val="32"/>
  </w:num>
  <w:num w:numId="38">
    <w:abstractNumId w:val="27"/>
  </w:num>
  <w:num w:numId="39">
    <w:abstractNumId w:val="16"/>
  </w:num>
  <w:num w:numId="40">
    <w:abstractNumId w:val="30"/>
  </w:num>
  <w:num w:numId="41">
    <w:abstractNumId w:val="21"/>
  </w:num>
  <w:num w:numId="42">
    <w:abstractNumId w:val="20"/>
  </w:num>
  <w:num w:numId="43">
    <w:abstractNumId w:val="47"/>
  </w:num>
  <w:num w:numId="44">
    <w:abstractNumId w:val="35"/>
  </w:num>
  <w:num w:numId="45">
    <w:abstractNumId w:val="3"/>
  </w:num>
  <w:num w:numId="46">
    <w:abstractNumId w:val="22"/>
  </w:num>
  <w:num w:numId="47">
    <w:abstractNumId w:val="19"/>
  </w:num>
  <w:num w:numId="48">
    <w:abstractNumId w:val="31"/>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F484E"/>
    <w:rsid w:val="000062AB"/>
    <w:rsid w:val="000074BD"/>
    <w:rsid w:val="00010E26"/>
    <w:rsid w:val="000119AE"/>
    <w:rsid w:val="00014E45"/>
    <w:rsid w:val="000331E1"/>
    <w:rsid w:val="00034B27"/>
    <w:rsid w:val="00074979"/>
    <w:rsid w:val="000837B8"/>
    <w:rsid w:val="000923A6"/>
    <w:rsid w:val="0009393D"/>
    <w:rsid w:val="00094026"/>
    <w:rsid w:val="000A599D"/>
    <w:rsid w:val="000D5358"/>
    <w:rsid w:val="000E2385"/>
    <w:rsid w:val="000F0374"/>
    <w:rsid w:val="00107521"/>
    <w:rsid w:val="00107BC2"/>
    <w:rsid w:val="00107F79"/>
    <w:rsid w:val="00125DED"/>
    <w:rsid w:val="00126D04"/>
    <w:rsid w:val="00135F6E"/>
    <w:rsid w:val="00136DBE"/>
    <w:rsid w:val="001372A9"/>
    <w:rsid w:val="00140264"/>
    <w:rsid w:val="0015253E"/>
    <w:rsid w:val="00164534"/>
    <w:rsid w:val="0019661B"/>
    <w:rsid w:val="00197BA9"/>
    <w:rsid w:val="001D1335"/>
    <w:rsid w:val="001F0DB7"/>
    <w:rsid w:val="001F0E4F"/>
    <w:rsid w:val="001F2F1A"/>
    <w:rsid w:val="001F470C"/>
    <w:rsid w:val="001F476A"/>
    <w:rsid w:val="001F490B"/>
    <w:rsid w:val="00201E86"/>
    <w:rsid w:val="00243030"/>
    <w:rsid w:val="002655FB"/>
    <w:rsid w:val="0027264E"/>
    <w:rsid w:val="00273CD6"/>
    <w:rsid w:val="00274650"/>
    <w:rsid w:val="002765C3"/>
    <w:rsid w:val="0029407A"/>
    <w:rsid w:val="002A0FA9"/>
    <w:rsid w:val="002B161E"/>
    <w:rsid w:val="002C14B2"/>
    <w:rsid w:val="002C3282"/>
    <w:rsid w:val="002C4045"/>
    <w:rsid w:val="002D2A4E"/>
    <w:rsid w:val="002E2491"/>
    <w:rsid w:val="002E4DC3"/>
    <w:rsid w:val="002F1E97"/>
    <w:rsid w:val="002F29D3"/>
    <w:rsid w:val="002F484E"/>
    <w:rsid w:val="002F647D"/>
    <w:rsid w:val="003064B1"/>
    <w:rsid w:val="00306E4B"/>
    <w:rsid w:val="0033210E"/>
    <w:rsid w:val="0035497F"/>
    <w:rsid w:val="00362801"/>
    <w:rsid w:val="00364131"/>
    <w:rsid w:val="0037476D"/>
    <w:rsid w:val="00375F76"/>
    <w:rsid w:val="00393D93"/>
    <w:rsid w:val="00394C05"/>
    <w:rsid w:val="003A7FC2"/>
    <w:rsid w:val="003B5768"/>
    <w:rsid w:val="003C0276"/>
    <w:rsid w:val="003C68CE"/>
    <w:rsid w:val="00401B9F"/>
    <w:rsid w:val="00415AEC"/>
    <w:rsid w:val="004202B7"/>
    <w:rsid w:val="0043472E"/>
    <w:rsid w:val="004427B1"/>
    <w:rsid w:val="0044513E"/>
    <w:rsid w:val="004524D7"/>
    <w:rsid w:val="004574F0"/>
    <w:rsid w:val="00466CCE"/>
    <w:rsid w:val="0047301D"/>
    <w:rsid w:val="00473BA5"/>
    <w:rsid w:val="00475086"/>
    <w:rsid w:val="00477C53"/>
    <w:rsid w:val="00481993"/>
    <w:rsid w:val="00482164"/>
    <w:rsid w:val="004953B1"/>
    <w:rsid w:val="004A1604"/>
    <w:rsid w:val="004A3D7E"/>
    <w:rsid w:val="004B3112"/>
    <w:rsid w:val="004B3EC3"/>
    <w:rsid w:val="004B76BC"/>
    <w:rsid w:val="004E2A63"/>
    <w:rsid w:val="004F4E0B"/>
    <w:rsid w:val="00514C69"/>
    <w:rsid w:val="00533E25"/>
    <w:rsid w:val="00534D5D"/>
    <w:rsid w:val="00546163"/>
    <w:rsid w:val="00547322"/>
    <w:rsid w:val="00547E2B"/>
    <w:rsid w:val="0055018F"/>
    <w:rsid w:val="00562971"/>
    <w:rsid w:val="00562CFC"/>
    <w:rsid w:val="0056335F"/>
    <w:rsid w:val="0056511D"/>
    <w:rsid w:val="005670AC"/>
    <w:rsid w:val="00567F41"/>
    <w:rsid w:val="005818C8"/>
    <w:rsid w:val="005A0024"/>
    <w:rsid w:val="005A2ED5"/>
    <w:rsid w:val="005B3B94"/>
    <w:rsid w:val="005B4FB5"/>
    <w:rsid w:val="005D222D"/>
    <w:rsid w:val="005E1267"/>
    <w:rsid w:val="006133C4"/>
    <w:rsid w:val="0061405D"/>
    <w:rsid w:val="00636F59"/>
    <w:rsid w:val="00640A97"/>
    <w:rsid w:val="006517FE"/>
    <w:rsid w:val="00654A10"/>
    <w:rsid w:val="0065534D"/>
    <w:rsid w:val="0066423C"/>
    <w:rsid w:val="006705E8"/>
    <w:rsid w:val="00677A89"/>
    <w:rsid w:val="00692924"/>
    <w:rsid w:val="006B0583"/>
    <w:rsid w:val="006B065A"/>
    <w:rsid w:val="006C4F34"/>
    <w:rsid w:val="006E4685"/>
    <w:rsid w:val="006E61BD"/>
    <w:rsid w:val="006E7B57"/>
    <w:rsid w:val="006F3542"/>
    <w:rsid w:val="006F4ECE"/>
    <w:rsid w:val="00702A9C"/>
    <w:rsid w:val="00707B61"/>
    <w:rsid w:val="007207F2"/>
    <w:rsid w:val="00721EFB"/>
    <w:rsid w:val="00723A7D"/>
    <w:rsid w:val="007318BB"/>
    <w:rsid w:val="0073198A"/>
    <w:rsid w:val="0073703B"/>
    <w:rsid w:val="00770259"/>
    <w:rsid w:val="00770A66"/>
    <w:rsid w:val="00780CFF"/>
    <w:rsid w:val="00785E46"/>
    <w:rsid w:val="007A0E16"/>
    <w:rsid w:val="007A0E8B"/>
    <w:rsid w:val="007A2F85"/>
    <w:rsid w:val="007A77FA"/>
    <w:rsid w:val="007B6A3E"/>
    <w:rsid w:val="007E4C16"/>
    <w:rsid w:val="007F0581"/>
    <w:rsid w:val="00801BB0"/>
    <w:rsid w:val="00802E88"/>
    <w:rsid w:val="00810463"/>
    <w:rsid w:val="008204CF"/>
    <w:rsid w:val="00827FBD"/>
    <w:rsid w:val="0084093F"/>
    <w:rsid w:val="00852442"/>
    <w:rsid w:val="008671C7"/>
    <w:rsid w:val="00871401"/>
    <w:rsid w:val="00882B9F"/>
    <w:rsid w:val="00884D59"/>
    <w:rsid w:val="00884E2E"/>
    <w:rsid w:val="0089232C"/>
    <w:rsid w:val="0089557F"/>
    <w:rsid w:val="008C34C2"/>
    <w:rsid w:val="008C44CD"/>
    <w:rsid w:val="008C6FA8"/>
    <w:rsid w:val="008E1605"/>
    <w:rsid w:val="008E4C44"/>
    <w:rsid w:val="008F6E58"/>
    <w:rsid w:val="008F7B89"/>
    <w:rsid w:val="00936850"/>
    <w:rsid w:val="00951BD3"/>
    <w:rsid w:val="00953948"/>
    <w:rsid w:val="00965497"/>
    <w:rsid w:val="0096692C"/>
    <w:rsid w:val="00967483"/>
    <w:rsid w:val="00994FD5"/>
    <w:rsid w:val="009A14A1"/>
    <w:rsid w:val="009A504F"/>
    <w:rsid w:val="009A5828"/>
    <w:rsid w:val="009B5B0F"/>
    <w:rsid w:val="009C0165"/>
    <w:rsid w:val="009C0B3A"/>
    <w:rsid w:val="009D7D4E"/>
    <w:rsid w:val="009F6348"/>
    <w:rsid w:val="00A124F4"/>
    <w:rsid w:val="00A15A92"/>
    <w:rsid w:val="00A347D7"/>
    <w:rsid w:val="00A56721"/>
    <w:rsid w:val="00A666FC"/>
    <w:rsid w:val="00A70D4B"/>
    <w:rsid w:val="00A82A71"/>
    <w:rsid w:val="00A84C16"/>
    <w:rsid w:val="00A85AED"/>
    <w:rsid w:val="00AA1593"/>
    <w:rsid w:val="00AB2280"/>
    <w:rsid w:val="00AB3050"/>
    <w:rsid w:val="00AB5A3A"/>
    <w:rsid w:val="00AD0C19"/>
    <w:rsid w:val="00AE080E"/>
    <w:rsid w:val="00AF3C23"/>
    <w:rsid w:val="00B057CF"/>
    <w:rsid w:val="00B07EB2"/>
    <w:rsid w:val="00B222ED"/>
    <w:rsid w:val="00B31839"/>
    <w:rsid w:val="00B31FED"/>
    <w:rsid w:val="00B335ED"/>
    <w:rsid w:val="00B34623"/>
    <w:rsid w:val="00B3754C"/>
    <w:rsid w:val="00B376CF"/>
    <w:rsid w:val="00B44C96"/>
    <w:rsid w:val="00B90571"/>
    <w:rsid w:val="00BA046C"/>
    <w:rsid w:val="00BA3237"/>
    <w:rsid w:val="00BB0D26"/>
    <w:rsid w:val="00BC1529"/>
    <w:rsid w:val="00BD20C1"/>
    <w:rsid w:val="00BD338A"/>
    <w:rsid w:val="00BD51F7"/>
    <w:rsid w:val="00BF0328"/>
    <w:rsid w:val="00BF217F"/>
    <w:rsid w:val="00C00A9B"/>
    <w:rsid w:val="00C01772"/>
    <w:rsid w:val="00C03778"/>
    <w:rsid w:val="00C24639"/>
    <w:rsid w:val="00C30540"/>
    <w:rsid w:val="00C55D12"/>
    <w:rsid w:val="00C6157E"/>
    <w:rsid w:val="00C72499"/>
    <w:rsid w:val="00C72DD9"/>
    <w:rsid w:val="00C73CDF"/>
    <w:rsid w:val="00C84A0C"/>
    <w:rsid w:val="00C8796B"/>
    <w:rsid w:val="00C918C1"/>
    <w:rsid w:val="00C978C9"/>
    <w:rsid w:val="00CA13D5"/>
    <w:rsid w:val="00CB13B2"/>
    <w:rsid w:val="00CC5CA4"/>
    <w:rsid w:val="00CD4AD4"/>
    <w:rsid w:val="00CE22E1"/>
    <w:rsid w:val="00CE4EC7"/>
    <w:rsid w:val="00D00C2F"/>
    <w:rsid w:val="00D050AC"/>
    <w:rsid w:val="00D06F0C"/>
    <w:rsid w:val="00D077FD"/>
    <w:rsid w:val="00D1408A"/>
    <w:rsid w:val="00D1578E"/>
    <w:rsid w:val="00D47499"/>
    <w:rsid w:val="00D612CF"/>
    <w:rsid w:val="00D67936"/>
    <w:rsid w:val="00D77C6C"/>
    <w:rsid w:val="00D8211C"/>
    <w:rsid w:val="00D86726"/>
    <w:rsid w:val="00D94B86"/>
    <w:rsid w:val="00DA53F8"/>
    <w:rsid w:val="00DB5887"/>
    <w:rsid w:val="00DC704E"/>
    <w:rsid w:val="00DD1140"/>
    <w:rsid w:val="00DE280B"/>
    <w:rsid w:val="00DF3BBF"/>
    <w:rsid w:val="00DF521A"/>
    <w:rsid w:val="00E04B37"/>
    <w:rsid w:val="00E14F68"/>
    <w:rsid w:val="00E25270"/>
    <w:rsid w:val="00E378AD"/>
    <w:rsid w:val="00E41D0E"/>
    <w:rsid w:val="00E41FC9"/>
    <w:rsid w:val="00E44D11"/>
    <w:rsid w:val="00E77287"/>
    <w:rsid w:val="00E85017"/>
    <w:rsid w:val="00EA4A08"/>
    <w:rsid w:val="00EA79C2"/>
    <w:rsid w:val="00EC20BF"/>
    <w:rsid w:val="00ED5940"/>
    <w:rsid w:val="00EE2A88"/>
    <w:rsid w:val="00EE51D2"/>
    <w:rsid w:val="00F12B4E"/>
    <w:rsid w:val="00F14925"/>
    <w:rsid w:val="00F2332A"/>
    <w:rsid w:val="00F37580"/>
    <w:rsid w:val="00F45FD6"/>
    <w:rsid w:val="00F8611E"/>
    <w:rsid w:val="00F90FEE"/>
    <w:rsid w:val="00FA06B3"/>
    <w:rsid w:val="00FA2465"/>
    <w:rsid w:val="00FA617C"/>
    <w:rsid w:val="00FE2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fillcolor="none [3212]"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971"/>
  </w:style>
  <w:style w:type="paragraph" w:styleId="10">
    <w:name w:val="heading 1"/>
    <w:basedOn w:val="a"/>
    <w:next w:val="a"/>
    <w:qFormat/>
    <w:rsid w:val="00562971"/>
    <w:pPr>
      <w:keepNext/>
      <w:spacing w:before="240" w:after="60"/>
      <w:outlineLvl w:val="0"/>
    </w:pPr>
    <w:rPr>
      <w:rFonts w:ascii="Arial" w:hAnsi="Arial"/>
      <w:b/>
      <w:kern w:val="28"/>
      <w:sz w:val="28"/>
    </w:rPr>
  </w:style>
  <w:style w:type="paragraph" w:styleId="2">
    <w:name w:val="heading 2"/>
    <w:basedOn w:val="a"/>
    <w:next w:val="a"/>
    <w:link w:val="20"/>
    <w:qFormat/>
    <w:rsid w:val="00562971"/>
    <w:pPr>
      <w:keepNext/>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62971"/>
    <w:rPr>
      <w:sz w:val="24"/>
    </w:rPr>
  </w:style>
  <w:style w:type="paragraph" w:styleId="a4">
    <w:name w:val="Body Text Indent"/>
    <w:basedOn w:val="a"/>
    <w:link w:val="a5"/>
    <w:uiPriority w:val="99"/>
    <w:unhideWhenUsed/>
    <w:rsid w:val="00562971"/>
    <w:pPr>
      <w:spacing w:after="120"/>
      <w:ind w:left="283"/>
    </w:pPr>
  </w:style>
  <w:style w:type="character" w:customStyle="1" w:styleId="a5">
    <w:name w:val="Основной текст с отступом Знак"/>
    <w:basedOn w:val="a0"/>
    <w:link w:val="a4"/>
    <w:uiPriority w:val="99"/>
    <w:rsid w:val="00562971"/>
  </w:style>
  <w:style w:type="paragraph" w:styleId="21">
    <w:name w:val="Body Text Indent 2"/>
    <w:basedOn w:val="a"/>
    <w:link w:val="22"/>
    <w:unhideWhenUsed/>
    <w:rsid w:val="00562971"/>
    <w:pPr>
      <w:spacing w:after="120" w:line="480" w:lineRule="auto"/>
      <w:ind w:left="283"/>
    </w:pPr>
  </w:style>
  <w:style w:type="character" w:customStyle="1" w:styleId="22">
    <w:name w:val="Основной текст с отступом 2 Знак"/>
    <w:basedOn w:val="a0"/>
    <w:link w:val="21"/>
    <w:rsid w:val="00562971"/>
  </w:style>
  <w:style w:type="paragraph" w:styleId="3">
    <w:name w:val="Body Text Indent 3"/>
    <w:basedOn w:val="a"/>
    <w:link w:val="30"/>
    <w:uiPriority w:val="99"/>
    <w:unhideWhenUsed/>
    <w:rsid w:val="00562971"/>
    <w:pPr>
      <w:spacing w:after="120"/>
      <w:ind w:left="283"/>
    </w:pPr>
    <w:rPr>
      <w:sz w:val="16"/>
      <w:szCs w:val="16"/>
    </w:rPr>
  </w:style>
  <w:style w:type="character" w:customStyle="1" w:styleId="30">
    <w:name w:val="Основной текст с отступом 3 Знак"/>
    <w:link w:val="3"/>
    <w:uiPriority w:val="99"/>
    <w:rsid w:val="00562971"/>
    <w:rPr>
      <w:sz w:val="16"/>
      <w:szCs w:val="16"/>
    </w:rPr>
  </w:style>
  <w:style w:type="paragraph" w:customStyle="1" w:styleId="ConsTitle">
    <w:name w:val="ConsTitle"/>
    <w:rsid w:val="00562971"/>
    <w:pPr>
      <w:widowControl w:val="0"/>
      <w:ind w:right="19772"/>
    </w:pPr>
    <w:rPr>
      <w:rFonts w:ascii="Arial" w:hAnsi="Arial"/>
      <w:b/>
      <w:sz w:val="16"/>
    </w:rPr>
  </w:style>
  <w:style w:type="paragraph" w:styleId="31">
    <w:name w:val="Body Text 3"/>
    <w:basedOn w:val="a"/>
    <w:link w:val="32"/>
    <w:uiPriority w:val="99"/>
    <w:semiHidden/>
    <w:unhideWhenUsed/>
    <w:rsid w:val="00562971"/>
    <w:pPr>
      <w:spacing w:after="120"/>
    </w:pPr>
    <w:rPr>
      <w:sz w:val="16"/>
      <w:szCs w:val="16"/>
    </w:rPr>
  </w:style>
  <w:style w:type="character" w:customStyle="1" w:styleId="32">
    <w:name w:val="Основной текст 3 Знак"/>
    <w:link w:val="31"/>
    <w:uiPriority w:val="99"/>
    <w:semiHidden/>
    <w:rsid w:val="00562971"/>
    <w:rPr>
      <w:sz w:val="16"/>
      <w:szCs w:val="16"/>
    </w:rPr>
  </w:style>
  <w:style w:type="paragraph" w:styleId="23">
    <w:name w:val="Body Text 2"/>
    <w:basedOn w:val="a"/>
    <w:link w:val="24"/>
    <w:uiPriority w:val="99"/>
    <w:rsid w:val="00562971"/>
    <w:pPr>
      <w:spacing w:after="120" w:line="480" w:lineRule="auto"/>
    </w:pPr>
    <w:rPr>
      <w:sz w:val="24"/>
      <w:szCs w:val="24"/>
    </w:rPr>
  </w:style>
  <w:style w:type="character" w:customStyle="1" w:styleId="24">
    <w:name w:val="Основной текст 2 Знак"/>
    <w:link w:val="23"/>
    <w:uiPriority w:val="99"/>
    <w:rsid w:val="00562971"/>
    <w:rPr>
      <w:sz w:val="24"/>
      <w:szCs w:val="24"/>
    </w:rPr>
  </w:style>
  <w:style w:type="character" w:styleId="a6">
    <w:name w:val="Hyperlink"/>
    <w:rsid w:val="00562971"/>
    <w:rPr>
      <w:color w:val="0000FF"/>
      <w:u w:val="single"/>
    </w:rPr>
  </w:style>
  <w:style w:type="paragraph" w:customStyle="1" w:styleId="7">
    <w:name w:val="çàãîëîâîê 7"/>
    <w:basedOn w:val="a"/>
    <w:next w:val="a"/>
    <w:rsid w:val="00562971"/>
    <w:pPr>
      <w:keepNext/>
      <w:jc w:val="center"/>
    </w:pPr>
    <w:rPr>
      <w:sz w:val="24"/>
    </w:rPr>
  </w:style>
  <w:style w:type="paragraph" w:customStyle="1" w:styleId="Iauiue1">
    <w:name w:val="Iau?iue1"/>
    <w:rsid w:val="00562971"/>
    <w:pPr>
      <w:widowControl w:val="0"/>
    </w:pPr>
    <w:rPr>
      <w:sz w:val="24"/>
    </w:rPr>
  </w:style>
  <w:style w:type="table" w:styleId="a7">
    <w:name w:val="Table Grid"/>
    <w:basedOn w:val="a1"/>
    <w:rsid w:val="005629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rsid w:val="00562971"/>
    <w:pPr>
      <w:spacing w:after="160" w:line="240" w:lineRule="exact"/>
    </w:pPr>
    <w:rPr>
      <w:rFonts w:ascii="Verdana" w:hAnsi="Verdana" w:cs="Verdana"/>
      <w:lang w:val="en-US" w:eastAsia="en-US"/>
    </w:rPr>
  </w:style>
  <w:style w:type="paragraph" w:customStyle="1" w:styleId="a9">
    <w:name w:val="Знак Знак Знак Знак Знак Знак"/>
    <w:basedOn w:val="a"/>
    <w:rsid w:val="00562971"/>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rsid w:val="00562971"/>
    <w:pPr>
      <w:widowControl w:val="0"/>
      <w:adjustRightInd w:val="0"/>
      <w:spacing w:after="160" w:line="240" w:lineRule="exact"/>
      <w:jc w:val="right"/>
    </w:pPr>
    <w:rPr>
      <w:lang w:val="en-GB" w:eastAsia="en-US"/>
    </w:rPr>
  </w:style>
  <w:style w:type="paragraph" w:customStyle="1" w:styleId="11">
    <w:name w:val="Знак Знак Знак1"/>
    <w:basedOn w:val="a"/>
    <w:rsid w:val="00562971"/>
    <w:pPr>
      <w:widowControl w:val="0"/>
      <w:adjustRightInd w:val="0"/>
      <w:spacing w:after="160" w:line="240" w:lineRule="exact"/>
      <w:jc w:val="right"/>
    </w:pPr>
    <w:rPr>
      <w:lang w:val="en-GB" w:eastAsia="en-US"/>
    </w:rPr>
  </w:style>
  <w:style w:type="paragraph" w:customStyle="1" w:styleId="ConsPlusNormal">
    <w:name w:val="ConsPlusNormal"/>
    <w:link w:val="ConsPlusNormal0"/>
    <w:rsid w:val="00562971"/>
    <w:pPr>
      <w:widowControl w:val="0"/>
      <w:autoSpaceDE w:val="0"/>
      <w:autoSpaceDN w:val="0"/>
      <w:adjustRightInd w:val="0"/>
      <w:ind w:firstLine="720"/>
    </w:pPr>
    <w:rPr>
      <w:rFonts w:ascii="Arial" w:hAnsi="Arial" w:cs="Arial"/>
    </w:rPr>
  </w:style>
  <w:style w:type="paragraph" w:customStyle="1" w:styleId="25">
    <w:name w:val="Знак2 Знак Знак Знак"/>
    <w:basedOn w:val="a"/>
    <w:rsid w:val="00562971"/>
    <w:pPr>
      <w:widowControl w:val="0"/>
      <w:adjustRightInd w:val="0"/>
      <w:spacing w:after="160" w:line="240" w:lineRule="exact"/>
      <w:jc w:val="right"/>
    </w:pPr>
    <w:rPr>
      <w:lang w:val="en-GB" w:eastAsia="en-US"/>
    </w:rPr>
  </w:style>
  <w:style w:type="paragraph" w:customStyle="1" w:styleId="ConsNormal">
    <w:name w:val="ConsNormal"/>
    <w:rsid w:val="00562971"/>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rsid w:val="00562971"/>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sid w:val="00562971"/>
    <w:rPr>
      <w:rFonts w:eastAsia="SimSun"/>
      <w:b/>
      <w:bCs/>
      <w:sz w:val="32"/>
      <w:szCs w:val="32"/>
    </w:rPr>
  </w:style>
  <w:style w:type="paragraph" w:styleId="ad">
    <w:name w:val="Subtitle"/>
    <w:basedOn w:val="a"/>
    <w:link w:val="ae"/>
    <w:qFormat/>
    <w:rsid w:val="00562971"/>
    <w:pPr>
      <w:spacing w:line="300" w:lineRule="exact"/>
      <w:jc w:val="both"/>
    </w:pPr>
    <w:rPr>
      <w:b/>
      <w:bCs/>
      <w:sz w:val="28"/>
      <w:szCs w:val="21"/>
    </w:rPr>
  </w:style>
  <w:style w:type="character" w:customStyle="1" w:styleId="ae">
    <w:name w:val="Подзаголовок Знак"/>
    <w:link w:val="ad"/>
    <w:rsid w:val="00562971"/>
    <w:rPr>
      <w:b/>
      <w:bCs/>
      <w:sz w:val="28"/>
      <w:szCs w:val="21"/>
    </w:rPr>
  </w:style>
  <w:style w:type="paragraph" w:styleId="af">
    <w:name w:val="List Paragraph"/>
    <w:basedOn w:val="a"/>
    <w:uiPriority w:val="34"/>
    <w:qFormat/>
    <w:rsid w:val="00562971"/>
    <w:pPr>
      <w:ind w:left="720"/>
      <w:contextualSpacing/>
    </w:pPr>
    <w:rPr>
      <w:sz w:val="28"/>
      <w:szCs w:val="24"/>
    </w:rPr>
  </w:style>
  <w:style w:type="paragraph" w:customStyle="1" w:styleId="ConsPlusCell">
    <w:name w:val="ConsPlusCell"/>
    <w:rsid w:val="00562971"/>
    <w:pPr>
      <w:autoSpaceDE w:val="0"/>
      <w:autoSpaceDN w:val="0"/>
      <w:adjustRightInd w:val="0"/>
    </w:pPr>
    <w:rPr>
      <w:sz w:val="28"/>
      <w:szCs w:val="28"/>
    </w:rPr>
  </w:style>
  <w:style w:type="paragraph" w:styleId="HTML">
    <w:name w:val="HTML Preformatted"/>
    <w:basedOn w:val="a"/>
    <w:link w:val="HTML0"/>
    <w:uiPriority w:val="99"/>
    <w:unhideWhenUsed/>
    <w:rsid w:val="00562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562971"/>
    <w:rPr>
      <w:rFonts w:ascii="Courier New" w:eastAsia="Times New Roman" w:hAnsi="Courier New" w:cs="Courier New"/>
    </w:rPr>
  </w:style>
  <w:style w:type="paragraph" w:customStyle="1" w:styleId="Default">
    <w:name w:val="Default"/>
    <w:rsid w:val="00562971"/>
    <w:pPr>
      <w:autoSpaceDE w:val="0"/>
      <w:autoSpaceDN w:val="0"/>
      <w:adjustRightInd w:val="0"/>
    </w:pPr>
    <w:rPr>
      <w:color w:val="000000"/>
      <w:sz w:val="24"/>
      <w:szCs w:val="24"/>
    </w:rPr>
  </w:style>
  <w:style w:type="paragraph" w:customStyle="1" w:styleId="12">
    <w:name w:val="Абзац списка1"/>
    <w:basedOn w:val="a"/>
    <w:rsid w:val="00562971"/>
    <w:pPr>
      <w:ind w:left="720"/>
      <w:contextualSpacing/>
    </w:pPr>
    <w:rPr>
      <w:rFonts w:eastAsia="SimSun"/>
      <w:sz w:val="24"/>
      <w:szCs w:val="24"/>
      <w:lang w:eastAsia="zh-CN"/>
    </w:rPr>
  </w:style>
  <w:style w:type="paragraph" w:customStyle="1" w:styleId="0">
    <w:name w:val="0Абзац"/>
    <w:basedOn w:val="af0"/>
    <w:link w:val="00"/>
    <w:rsid w:val="00562971"/>
  </w:style>
  <w:style w:type="character" w:customStyle="1" w:styleId="00">
    <w:name w:val="0Абзац Знак"/>
    <w:link w:val="0"/>
    <w:locked/>
    <w:rsid w:val="00562971"/>
    <w:rPr>
      <w:sz w:val="24"/>
      <w:szCs w:val="24"/>
    </w:rPr>
  </w:style>
  <w:style w:type="character" w:customStyle="1" w:styleId="FontStyle36">
    <w:name w:val="Font Style36"/>
    <w:rsid w:val="00562971"/>
    <w:rPr>
      <w:rFonts w:ascii="Times New Roman" w:hAnsi="Times New Roman"/>
      <w:b/>
      <w:i/>
      <w:sz w:val="26"/>
    </w:rPr>
  </w:style>
  <w:style w:type="character" w:customStyle="1" w:styleId="ConsPlusNormal0">
    <w:name w:val="ConsPlusNormal Знак"/>
    <w:link w:val="ConsPlusNormal"/>
    <w:locked/>
    <w:rsid w:val="00562971"/>
    <w:rPr>
      <w:rFonts w:ascii="Arial" w:hAnsi="Arial" w:cs="Arial"/>
      <w:lang w:val="ru-RU" w:eastAsia="ru-RU" w:bidi="ar-SA"/>
    </w:rPr>
  </w:style>
  <w:style w:type="paragraph" w:customStyle="1" w:styleId="1">
    <w:name w:val="Заголовок 1._"/>
    <w:basedOn w:val="ConsPlusNormal"/>
    <w:link w:val="13"/>
    <w:rsid w:val="00562971"/>
    <w:pPr>
      <w:widowControl/>
      <w:numPr>
        <w:numId w:val="16"/>
      </w:numPr>
    </w:pPr>
    <w:rPr>
      <w:rFonts w:eastAsia="Calibri" w:cs="Times New Roman"/>
      <w:b/>
      <w:bCs/>
      <w:sz w:val="28"/>
      <w:szCs w:val="28"/>
    </w:rPr>
  </w:style>
  <w:style w:type="character" w:customStyle="1" w:styleId="13">
    <w:name w:val="Заголовок 1._ Знак"/>
    <w:link w:val="1"/>
    <w:locked/>
    <w:rsid w:val="00562971"/>
    <w:rPr>
      <w:rFonts w:ascii="Arial" w:eastAsia="Calibri" w:hAnsi="Arial" w:cs="Arial"/>
      <w:b/>
      <w:bCs/>
      <w:sz w:val="28"/>
      <w:szCs w:val="28"/>
    </w:rPr>
  </w:style>
  <w:style w:type="paragraph" w:styleId="af0">
    <w:name w:val="Normal (Web)"/>
    <w:basedOn w:val="a"/>
    <w:rsid w:val="00562971"/>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2971"/>
    <w:pPr>
      <w:widowControl w:val="0"/>
      <w:adjustRightInd w:val="0"/>
      <w:spacing w:after="160" w:line="240" w:lineRule="exact"/>
      <w:jc w:val="right"/>
    </w:pPr>
    <w:rPr>
      <w:lang w:val="en-GB" w:eastAsia="en-US"/>
    </w:rPr>
  </w:style>
  <w:style w:type="paragraph" w:customStyle="1" w:styleId="af2">
    <w:name w:val="Знак"/>
    <w:basedOn w:val="a"/>
    <w:rsid w:val="00562971"/>
    <w:pPr>
      <w:widowControl w:val="0"/>
      <w:adjustRightInd w:val="0"/>
      <w:spacing w:after="160" w:line="240" w:lineRule="exact"/>
      <w:jc w:val="right"/>
    </w:pPr>
    <w:rPr>
      <w:lang w:val="en-GB" w:eastAsia="en-US"/>
    </w:rPr>
  </w:style>
  <w:style w:type="character" w:styleId="af3">
    <w:name w:val="Strong"/>
    <w:qFormat/>
    <w:rsid w:val="00562971"/>
    <w:rPr>
      <w:b/>
      <w:bCs/>
    </w:rPr>
  </w:style>
  <w:style w:type="character" w:customStyle="1" w:styleId="20">
    <w:name w:val="Заголовок 2 Знак"/>
    <w:link w:val="2"/>
    <w:locked/>
    <w:rsid w:val="00562971"/>
    <w:rPr>
      <w:sz w:val="24"/>
    </w:rPr>
  </w:style>
  <w:style w:type="paragraph" w:customStyle="1" w:styleId="110">
    <w:name w:val="Абзац списка11"/>
    <w:basedOn w:val="a"/>
    <w:rsid w:val="00562971"/>
    <w:pPr>
      <w:ind w:left="720"/>
    </w:pPr>
    <w:rPr>
      <w:rFonts w:eastAsia="SimSun"/>
      <w:sz w:val="24"/>
      <w:szCs w:val="24"/>
      <w:lang w:eastAsia="zh-CN"/>
    </w:rPr>
  </w:style>
  <w:style w:type="paragraph" w:customStyle="1" w:styleId="ConsPlusNonformat">
    <w:name w:val="ConsPlusNonformat"/>
    <w:rsid w:val="00562971"/>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rsid w:val="00562971"/>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rsid w:val="00562971"/>
  </w:style>
  <w:style w:type="character" w:styleId="af6">
    <w:name w:val="footnote reference"/>
    <w:semiHidden/>
    <w:rsid w:val="00562971"/>
    <w:rPr>
      <w:vertAlign w:val="superscript"/>
    </w:rPr>
  </w:style>
  <w:style w:type="paragraph" w:styleId="af7">
    <w:name w:val="header"/>
    <w:basedOn w:val="a"/>
    <w:link w:val="af8"/>
    <w:uiPriority w:val="99"/>
    <w:rsid w:val="00562971"/>
    <w:pPr>
      <w:tabs>
        <w:tab w:val="center" w:pos="4677"/>
        <w:tab w:val="right" w:pos="9355"/>
      </w:tabs>
    </w:pPr>
    <w:rPr>
      <w:sz w:val="24"/>
      <w:szCs w:val="24"/>
    </w:rPr>
  </w:style>
  <w:style w:type="character" w:customStyle="1" w:styleId="af8">
    <w:name w:val="Верхний колонтитул Знак"/>
    <w:link w:val="af7"/>
    <w:uiPriority w:val="99"/>
    <w:rsid w:val="00562971"/>
    <w:rPr>
      <w:sz w:val="24"/>
      <w:szCs w:val="24"/>
    </w:rPr>
  </w:style>
  <w:style w:type="paragraph" w:styleId="af9">
    <w:name w:val="footer"/>
    <w:basedOn w:val="a"/>
    <w:link w:val="afa"/>
    <w:rsid w:val="00562971"/>
    <w:pPr>
      <w:tabs>
        <w:tab w:val="center" w:pos="4677"/>
        <w:tab w:val="right" w:pos="9355"/>
      </w:tabs>
    </w:pPr>
    <w:rPr>
      <w:sz w:val="24"/>
      <w:szCs w:val="24"/>
    </w:rPr>
  </w:style>
  <w:style w:type="character" w:customStyle="1" w:styleId="afa">
    <w:name w:val="Нижний колонтитул Знак"/>
    <w:link w:val="af9"/>
    <w:rsid w:val="00562971"/>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562971"/>
    <w:pPr>
      <w:widowControl w:val="0"/>
      <w:adjustRightInd w:val="0"/>
      <w:spacing w:after="160" w:line="240" w:lineRule="exact"/>
      <w:jc w:val="right"/>
    </w:pPr>
    <w:rPr>
      <w:lang w:val="en-GB" w:eastAsia="en-US"/>
    </w:rPr>
  </w:style>
  <w:style w:type="paragraph" w:customStyle="1" w:styleId="text3cl">
    <w:name w:val="text3cl"/>
    <w:basedOn w:val="a"/>
    <w:rsid w:val="00562971"/>
    <w:pPr>
      <w:spacing w:before="144" w:after="288"/>
    </w:pPr>
    <w:rPr>
      <w:sz w:val="24"/>
      <w:szCs w:val="24"/>
    </w:rPr>
  </w:style>
  <w:style w:type="paragraph" w:customStyle="1" w:styleId="afb">
    <w:name w:val="Прижатый влево"/>
    <w:basedOn w:val="a"/>
    <w:next w:val="a"/>
    <w:uiPriority w:val="99"/>
    <w:rsid w:val="00562971"/>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rsid w:val="00562971"/>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2971"/>
    <w:pPr>
      <w:widowControl w:val="0"/>
      <w:adjustRightInd w:val="0"/>
      <w:spacing w:after="160" w:line="240" w:lineRule="exact"/>
      <w:jc w:val="right"/>
    </w:pPr>
    <w:rPr>
      <w:lang w:val="en-GB" w:eastAsia="en-US"/>
    </w:rPr>
  </w:style>
  <w:style w:type="character" w:customStyle="1" w:styleId="afd">
    <w:name w:val="Опечатки"/>
    <w:rsid w:val="00562971"/>
    <w:rPr>
      <w:color w:val="FF0000"/>
    </w:rPr>
  </w:style>
  <w:style w:type="character" w:customStyle="1" w:styleId="WW8Num11z1">
    <w:name w:val="WW8Num11z1"/>
    <w:rsid w:val="00562971"/>
    <w:rPr>
      <w:rFonts w:cs="Times New Roman"/>
    </w:rPr>
  </w:style>
  <w:style w:type="paragraph" w:customStyle="1" w:styleId="afe">
    <w:name w:val="Текст основной"/>
    <w:basedOn w:val="a"/>
    <w:qFormat/>
    <w:rsid w:val="00562971"/>
    <w:pPr>
      <w:spacing w:after="120"/>
      <w:ind w:left="1134"/>
      <w:jc w:val="both"/>
    </w:pPr>
    <w:rPr>
      <w:rFonts w:ascii="Arial" w:eastAsia="Calibri" w:hAnsi="Arial"/>
      <w:sz w:val="22"/>
      <w:szCs w:val="22"/>
      <w:lang w:eastAsia="en-US"/>
    </w:rPr>
  </w:style>
  <w:style w:type="character" w:customStyle="1" w:styleId="FontStyle33">
    <w:name w:val="Font Style33"/>
    <w:rsid w:val="00562971"/>
    <w:rPr>
      <w:rFonts w:ascii="Times New Roman" w:hAnsi="Times New Roman" w:cs="Times New Roman"/>
      <w:spacing w:val="10"/>
      <w:sz w:val="22"/>
      <w:szCs w:val="22"/>
    </w:rPr>
  </w:style>
  <w:style w:type="paragraph" w:customStyle="1" w:styleId="6-1">
    <w:name w:val="6.Табл.-1уровень"/>
    <w:basedOn w:val="a"/>
    <w:rsid w:val="00562971"/>
    <w:pPr>
      <w:widowControl w:val="0"/>
      <w:spacing w:before="20"/>
      <w:ind w:left="283" w:right="57" w:hanging="170"/>
    </w:pPr>
    <w:rPr>
      <w:sz w:val="22"/>
    </w:rPr>
  </w:style>
  <w:style w:type="paragraph" w:customStyle="1" w:styleId="15">
    <w:name w:val="Знак Знак1 Знак Знак Знак Знак Знак Знак"/>
    <w:basedOn w:val="a"/>
    <w:rsid w:val="00562971"/>
    <w:pPr>
      <w:widowControl w:val="0"/>
      <w:adjustRightInd w:val="0"/>
      <w:spacing w:after="160" w:line="240" w:lineRule="exact"/>
      <w:jc w:val="right"/>
    </w:pPr>
    <w:rPr>
      <w:rFonts w:ascii="Arial" w:hAnsi="Arial"/>
      <w:lang w:val="en-GB" w:eastAsia="en-US"/>
    </w:rPr>
  </w:style>
  <w:style w:type="paragraph" w:customStyle="1" w:styleId="ConsPlusTitle">
    <w:name w:val="ConsPlusTitle"/>
    <w:rsid w:val="00562971"/>
    <w:pPr>
      <w:widowControl w:val="0"/>
      <w:autoSpaceDE w:val="0"/>
      <w:autoSpaceDN w:val="0"/>
      <w:adjustRightInd w:val="0"/>
    </w:pPr>
    <w:rPr>
      <w:b/>
      <w:bCs/>
      <w:sz w:val="24"/>
      <w:szCs w:val="24"/>
    </w:rPr>
  </w:style>
  <w:style w:type="paragraph" w:styleId="aff">
    <w:name w:val="annotation text"/>
    <w:basedOn w:val="a"/>
    <w:link w:val="aff0"/>
    <w:rsid w:val="00562971"/>
  </w:style>
  <w:style w:type="character" w:customStyle="1" w:styleId="aff0">
    <w:name w:val="Текст примечания Знак"/>
    <w:basedOn w:val="a0"/>
    <w:link w:val="aff"/>
    <w:rsid w:val="00562971"/>
  </w:style>
  <w:style w:type="paragraph" w:customStyle="1" w:styleId="tex2st">
    <w:name w:val="tex2st"/>
    <w:basedOn w:val="a"/>
    <w:rsid w:val="00562971"/>
    <w:pPr>
      <w:spacing w:before="100" w:beforeAutospacing="1" w:after="100" w:afterAutospacing="1"/>
    </w:pPr>
    <w:rPr>
      <w:sz w:val="24"/>
      <w:szCs w:val="24"/>
    </w:rPr>
  </w:style>
  <w:style w:type="paragraph" w:customStyle="1" w:styleId="26">
    <w:name w:val="Знак2"/>
    <w:basedOn w:val="a"/>
    <w:rsid w:val="00562971"/>
    <w:pPr>
      <w:widowControl w:val="0"/>
      <w:adjustRightInd w:val="0"/>
      <w:spacing w:after="160" w:line="240" w:lineRule="exact"/>
      <w:jc w:val="right"/>
    </w:pPr>
    <w:rPr>
      <w:lang w:val="en-GB" w:eastAsia="en-US"/>
    </w:rPr>
  </w:style>
  <w:style w:type="paragraph" w:styleId="27">
    <w:name w:val="toc 2"/>
    <w:basedOn w:val="a"/>
    <w:next w:val="a"/>
    <w:autoRedefine/>
    <w:uiPriority w:val="39"/>
    <w:rsid w:val="00562971"/>
    <w:pPr>
      <w:tabs>
        <w:tab w:val="left" w:pos="660"/>
        <w:tab w:val="right" w:leader="dot" w:pos="9781"/>
      </w:tabs>
      <w:ind w:left="110"/>
    </w:pPr>
    <w:rPr>
      <w:rFonts w:ascii="Calibri" w:eastAsia="Calibri" w:hAnsi="Calibri"/>
      <w:b/>
      <w:bCs/>
      <w:lang w:eastAsia="en-US"/>
    </w:rPr>
  </w:style>
  <w:style w:type="character" w:customStyle="1" w:styleId="FontStyle21">
    <w:name w:val="Font Style21"/>
    <w:rsid w:val="00562971"/>
    <w:rPr>
      <w:rFonts w:ascii="Times New Roman" w:hAnsi="Times New Roman" w:cs="Times New Roman"/>
      <w:b/>
      <w:bCs/>
      <w:sz w:val="26"/>
      <w:szCs w:val="26"/>
    </w:rPr>
  </w:style>
  <w:style w:type="character" w:customStyle="1" w:styleId="FontStyle22">
    <w:name w:val="Font Style22"/>
    <w:rsid w:val="00562971"/>
    <w:rPr>
      <w:rFonts w:ascii="Times New Roman" w:hAnsi="Times New Roman" w:cs="Times New Roman"/>
      <w:sz w:val="26"/>
      <w:szCs w:val="26"/>
    </w:rPr>
  </w:style>
  <w:style w:type="paragraph" w:customStyle="1" w:styleId="s1">
    <w:name w:val="s_1"/>
    <w:basedOn w:val="a"/>
    <w:rsid w:val="00B335ED"/>
    <w:pPr>
      <w:spacing w:before="100" w:beforeAutospacing="1" w:after="100" w:afterAutospacing="1"/>
    </w:pPr>
    <w:rPr>
      <w:sz w:val="24"/>
      <w:szCs w:val="24"/>
    </w:rPr>
  </w:style>
  <w:style w:type="paragraph" w:customStyle="1" w:styleId="s16">
    <w:name w:val="s_16"/>
    <w:basedOn w:val="a"/>
    <w:rsid w:val="00B335ED"/>
    <w:pPr>
      <w:spacing w:before="100" w:beforeAutospacing="1" w:after="100" w:afterAutospacing="1"/>
    </w:pPr>
    <w:rPr>
      <w:sz w:val="24"/>
      <w:szCs w:val="24"/>
    </w:rPr>
  </w:style>
  <w:style w:type="paragraph" w:customStyle="1" w:styleId="aff1">
    <w:name w:val="Информация о версии"/>
    <w:basedOn w:val="a"/>
    <w:next w:val="a"/>
    <w:uiPriority w:val="99"/>
    <w:rsid w:val="001F490B"/>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rsid w:val="001F490B"/>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sid w:val="00306E4B"/>
    <w:rPr>
      <w:rFonts w:ascii="Tahoma" w:hAnsi="Tahoma" w:cs="Tahoma"/>
      <w:sz w:val="16"/>
      <w:szCs w:val="16"/>
    </w:rPr>
  </w:style>
  <w:style w:type="character" w:customStyle="1" w:styleId="aff4">
    <w:name w:val="Текст выноски Знак"/>
    <w:link w:val="aff3"/>
    <w:uiPriority w:val="99"/>
    <w:semiHidden/>
    <w:rsid w:val="00306E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qFormat/>
    <w:pPr>
      <w:keepNext/>
      <w:jc w:val="right"/>
      <w:outlineLvl w:val="1"/>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link w:val="a5"/>
    <w:uiPriority w:val="99"/>
    <w:unhideWhenUsed/>
    <w:pPr>
      <w:spacing w:after="120"/>
      <w:ind w:left="283"/>
    </w:pPr>
  </w:style>
  <w:style w:type="character" w:customStyle="1" w:styleId="a5">
    <w:name w:val="Основной текст с отступом Знак"/>
    <w:basedOn w:val="a0"/>
    <w:link w:val="a4"/>
    <w:uiPriority w:val="99"/>
  </w:style>
  <w:style w:type="paragraph" w:styleId="21">
    <w:name w:val="Body Text Indent 2"/>
    <w:basedOn w:val="a"/>
    <w:link w:val="22"/>
    <w:unhideWhenUsed/>
    <w:pPr>
      <w:spacing w:after="120" w:line="480" w:lineRule="auto"/>
      <w:ind w:left="283"/>
    </w:pPr>
  </w:style>
  <w:style w:type="character" w:customStyle="1" w:styleId="22">
    <w:name w:val="Основной текст с отступом 2 Знак"/>
    <w:basedOn w:val="a0"/>
    <w:link w:val="21"/>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rPr>
      <w:sz w:val="16"/>
      <w:szCs w:val="16"/>
    </w:rPr>
  </w:style>
  <w:style w:type="paragraph" w:customStyle="1" w:styleId="ConsTitle">
    <w:name w:val="ConsTitle"/>
    <w:pPr>
      <w:widowControl w:val="0"/>
      <w:ind w:right="19772"/>
    </w:pPr>
    <w:rPr>
      <w:rFonts w:ascii="Arial" w:hAnsi="Arial"/>
      <w:b/>
      <w:sz w:val="16"/>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rPr>
      <w:sz w:val="24"/>
      <w:szCs w:val="24"/>
    </w:rPr>
  </w:style>
  <w:style w:type="character" w:styleId="a6">
    <w:name w:val="Hyperlink"/>
    <w:rPr>
      <w:color w:val="0000FF"/>
      <w:u w:val="single"/>
    </w:rPr>
  </w:style>
  <w:style w:type="paragraph" w:customStyle="1" w:styleId="7">
    <w:name w:val="çàãîëîâîê 7"/>
    <w:basedOn w:val="a"/>
    <w:next w:val="a"/>
    <w:pPr>
      <w:keepNext/>
      <w:jc w:val="center"/>
    </w:pPr>
    <w:rPr>
      <w:sz w:val="24"/>
    </w:rPr>
  </w:style>
  <w:style w:type="paragraph" w:customStyle="1" w:styleId="Iauiue1">
    <w:name w:val="Iau?iue1"/>
    <w:pPr>
      <w:widowControl w:val="0"/>
    </w:pPr>
    <w:rPr>
      <w:sz w:val="24"/>
    </w:rPr>
  </w:style>
  <w:style w:type="table" w:styleId="a7">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pPr>
      <w:spacing w:after="160" w:line="240" w:lineRule="exact"/>
    </w:pPr>
    <w:rPr>
      <w:rFonts w:ascii="Verdana" w:hAnsi="Verdana" w:cs="Verdana"/>
      <w:lang w:val="en-US" w:eastAsia="en-US"/>
    </w:rPr>
  </w:style>
  <w:style w:type="paragraph" w:customStyle="1" w:styleId="a9">
    <w:name w:val="Знак Знак Знак Знак Знак Знак"/>
    <w:basedOn w:val="a"/>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pPr>
      <w:widowControl w:val="0"/>
      <w:adjustRightInd w:val="0"/>
      <w:spacing w:after="160" w:line="240" w:lineRule="exact"/>
      <w:jc w:val="right"/>
    </w:pPr>
    <w:rPr>
      <w:lang w:val="en-GB" w:eastAsia="en-US"/>
    </w:rPr>
  </w:style>
  <w:style w:type="paragraph" w:customStyle="1" w:styleId="11">
    <w:name w:val="Знак Знак Знак1"/>
    <w:basedOn w:val="a"/>
    <w:pPr>
      <w:widowControl w:val="0"/>
      <w:adjustRightInd w:val="0"/>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25">
    <w:name w:val="Знак2 Знак Знак Знак"/>
    <w:basedOn w:val="a"/>
    <w:pPr>
      <w:widowControl w:val="0"/>
      <w:adjustRightInd w:val="0"/>
      <w:spacing w:after="160" w:line="240" w:lineRule="exact"/>
      <w:jc w:val="right"/>
    </w:pPr>
    <w:rPr>
      <w:lang w:val="en-GB" w:eastAsia="en-U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Pr>
      <w:rFonts w:eastAsia="SimSun"/>
      <w:b/>
      <w:bCs/>
      <w:sz w:val="32"/>
      <w:szCs w:val="32"/>
    </w:rPr>
  </w:style>
  <w:style w:type="paragraph" w:styleId="ad">
    <w:name w:val="Subtitle"/>
    <w:basedOn w:val="a"/>
    <w:link w:val="ae"/>
    <w:qFormat/>
    <w:pPr>
      <w:spacing w:line="300" w:lineRule="exact"/>
      <w:jc w:val="both"/>
    </w:pPr>
    <w:rPr>
      <w:b/>
      <w:bCs/>
      <w:sz w:val="28"/>
      <w:szCs w:val="21"/>
    </w:rPr>
  </w:style>
  <w:style w:type="character" w:customStyle="1" w:styleId="ae">
    <w:name w:val="Подзаголовок Знак"/>
    <w:link w:val="ad"/>
    <w:rPr>
      <w:b/>
      <w:bCs/>
      <w:sz w:val="28"/>
      <w:szCs w:val="21"/>
    </w:rPr>
  </w:style>
  <w:style w:type="paragraph" w:styleId="af">
    <w:name w:val="List Paragraph"/>
    <w:basedOn w:val="a"/>
    <w:uiPriority w:val="34"/>
    <w:qFormat/>
    <w:pPr>
      <w:ind w:left="720"/>
      <w:contextualSpacing/>
    </w:pPr>
    <w:rPr>
      <w:sz w:val="28"/>
      <w:szCs w:val="24"/>
    </w:rPr>
  </w:style>
  <w:style w:type="paragraph" w:customStyle="1" w:styleId="ConsPlusCell">
    <w:name w:val="ConsPlusCell"/>
    <w:pPr>
      <w:autoSpaceDE w:val="0"/>
      <w:autoSpaceDN w:val="0"/>
      <w:adjustRightInd w:val="0"/>
    </w:pPr>
    <w:rPr>
      <w:sz w:val="28"/>
      <w:szCs w:val="28"/>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eastAsia="Times New Roman" w:hAnsi="Courier New" w:cs="Courier New"/>
    </w:rPr>
  </w:style>
  <w:style w:type="paragraph" w:customStyle="1" w:styleId="Default">
    <w:name w:val="Default"/>
    <w:pPr>
      <w:autoSpaceDE w:val="0"/>
      <w:autoSpaceDN w:val="0"/>
      <w:adjustRightInd w:val="0"/>
    </w:pPr>
    <w:rPr>
      <w:color w:val="000000"/>
      <w:sz w:val="24"/>
      <w:szCs w:val="24"/>
    </w:rPr>
  </w:style>
  <w:style w:type="paragraph" w:customStyle="1" w:styleId="12">
    <w:name w:val="Абзац списка1"/>
    <w:basedOn w:val="a"/>
    <w:pPr>
      <w:ind w:left="720"/>
      <w:contextualSpacing/>
    </w:pPr>
    <w:rPr>
      <w:rFonts w:eastAsia="SimSun"/>
      <w:sz w:val="24"/>
      <w:szCs w:val="24"/>
      <w:lang w:eastAsia="zh-CN"/>
    </w:rPr>
  </w:style>
  <w:style w:type="paragraph" w:customStyle="1" w:styleId="0">
    <w:name w:val="0Абзац"/>
    <w:basedOn w:val="af0"/>
    <w:link w:val="00"/>
    <w:rPr>
      <w:lang w:val="x-none" w:eastAsia="x-none"/>
    </w:rPr>
  </w:style>
  <w:style w:type="character" w:customStyle="1" w:styleId="00">
    <w:name w:val="0Абзац Знак"/>
    <w:link w:val="0"/>
    <w:locked/>
    <w:rPr>
      <w:sz w:val="24"/>
      <w:szCs w:val="24"/>
    </w:rPr>
  </w:style>
  <w:style w:type="character" w:customStyle="1" w:styleId="FontStyle36">
    <w:name w:val="Font Style36"/>
    <w:rPr>
      <w:rFonts w:ascii="Times New Roman" w:hAnsi="Times New Roman"/>
      <w:b/>
      <w:i/>
      <w:sz w:val="26"/>
    </w:rPr>
  </w:style>
  <w:style w:type="character" w:customStyle="1" w:styleId="ConsPlusNormal0">
    <w:name w:val="ConsPlusNormal Знак"/>
    <w:link w:val="ConsPlusNormal"/>
    <w:locked/>
    <w:rPr>
      <w:rFonts w:ascii="Arial" w:hAnsi="Arial" w:cs="Arial"/>
      <w:lang w:val="ru-RU" w:eastAsia="ru-RU" w:bidi="ar-SA"/>
    </w:rPr>
  </w:style>
  <w:style w:type="paragraph" w:customStyle="1" w:styleId="1">
    <w:name w:val="Заголовок 1._"/>
    <w:basedOn w:val="ConsPlusNormal"/>
    <w:link w:val="13"/>
    <w:pPr>
      <w:widowControl/>
      <w:numPr>
        <w:numId w:val="16"/>
      </w:numPr>
    </w:pPr>
    <w:rPr>
      <w:rFonts w:eastAsia="Calibri" w:cs="Times New Roman"/>
      <w:b/>
      <w:bCs/>
      <w:sz w:val="28"/>
      <w:szCs w:val="28"/>
      <w:lang w:val="x-none" w:eastAsia="x-none"/>
    </w:rPr>
  </w:style>
  <w:style w:type="character" w:customStyle="1" w:styleId="13">
    <w:name w:val="Заголовок 1._ Знак"/>
    <w:link w:val="1"/>
    <w:locked/>
    <w:rPr>
      <w:rFonts w:ascii="Arial" w:eastAsia="Calibri" w:hAnsi="Arial" w:cs="Arial"/>
      <w:b/>
      <w:bCs/>
      <w:sz w:val="28"/>
      <w:szCs w:val="28"/>
    </w:rPr>
  </w:style>
  <w:style w:type="paragraph" w:styleId="af0">
    <w:name w:val="Normal (Web)"/>
    <w:basedOn w:val="a"/>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f2">
    <w:name w:val="Знак"/>
    <w:basedOn w:val="a"/>
    <w:pPr>
      <w:widowControl w:val="0"/>
      <w:adjustRightInd w:val="0"/>
      <w:spacing w:after="160" w:line="240" w:lineRule="exact"/>
      <w:jc w:val="right"/>
    </w:pPr>
    <w:rPr>
      <w:lang w:val="en-GB" w:eastAsia="en-US"/>
    </w:rPr>
  </w:style>
  <w:style w:type="character" w:styleId="af3">
    <w:name w:val="Strong"/>
    <w:qFormat/>
    <w:rPr>
      <w:b/>
      <w:bCs/>
    </w:rPr>
  </w:style>
  <w:style w:type="character" w:customStyle="1" w:styleId="20">
    <w:name w:val="Заголовок 2 Знак"/>
    <w:link w:val="2"/>
    <w:locked/>
    <w:rPr>
      <w:sz w:val="24"/>
    </w:rPr>
  </w:style>
  <w:style w:type="paragraph" w:customStyle="1" w:styleId="110">
    <w:name w:val="Абзац списка11"/>
    <w:basedOn w:val="a"/>
    <w:pPr>
      <w:ind w:left="720"/>
    </w:pPr>
    <w:rPr>
      <w:rFonts w:eastAsia="SimSun"/>
      <w:sz w:val="24"/>
      <w:szCs w:val="24"/>
      <w:lang w:eastAsia="zh-CN"/>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style>
  <w:style w:type="character" w:styleId="af6">
    <w:name w:val="footnote reference"/>
    <w:semiHidden/>
    <w:rPr>
      <w:vertAlign w:val="superscript"/>
    </w:rPr>
  </w:style>
  <w:style w:type="paragraph" w:styleId="af7">
    <w:name w:val="header"/>
    <w:basedOn w:val="a"/>
    <w:link w:val="af8"/>
    <w:uiPriority w:val="99"/>
    <w:pPr>
      <w:tabs>
        <w:tab w:val="center" w:pos="4677"/>
        <w:tab w:val="right" w:pos="9355"/>
      </w:tabs>
    </w:pPr>
    <w:rPr>
      <w:sz w:val="24"/>
      <w:szCs w:val="24"/>
    </w:rPr>
  </w:style>
  <w:style w:type="character" w:customStyle="1" w:styleId="af8">
    <w:name w:val="Верхний колонтитул Знак"/>
    <w:link w:val="af7"/>
    <w:uiPriority w:val="99"/>
    <w:rPr>
      <w:sz w:val="24"/>
      <w:szCs w:val="24"/>
    </w:rPr>
  </w:style>
  <w:style w:type="paragraph" w:styleId="af9">
    <w:name w:val="footer"/>
    <w:basedOn w:val="a"/>
    <w:link w:val="afa"/>
    <w:pPr>
      <w:tabs>
        <w:tab w:val="center" w:pos="4677"/>
        <w:tab w:val="right" w:pos="9355"/>
      </w:tabs>
    </w:pPr>
    <w:rPr>
      <w:sz w:val="24"/>
      <w:szCs w:val="24"/>
    </w:rPr>
  </w:style>
  <w:style w:type="character" w:customStyle="1" w:styleId="afa">
    <w:name w:val="Нижний колонтитул Знак"/>
    <w:link w:val="af9"/>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text3cl">
    <w:name w:val="text3cl"/>
    <w:basedOn w:val="a"/>
    <w:pPr>
      <w:spacing w:before="144" w:after="288"/>
    </w:pPr>
    <w:rPr>
      <w:sz w:val="24"/>
      <w:szCs w:val="24"/>
    </w:rPr>
  </w:style>
  <w:style w:type="paragraph" w:customStyle="1" w:styleId="afb">
    <w:name w:val="Прижатый влево"/>
    <w:basedOn w:val="a"/>
    <w:next w:val="a"/>
    <w:uiPriority w:val="99"/>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pPr>
      <w:widowControl w:val="0"/>
      <w:adjustRightInd w:val="0"/>
      <w:spacing w:after="160" w:line="240" w:lineRule="exact"/>
      <w:jc w:val="right"/>
    </w:pPr>
    <w:rPr>
      <w:lang w:val="en-GB" w:eastAsia="en-US"/>
    </w:rPr>
  </w:style>
  <w:style w:type="character" w:customStyle="1" w:styleId="afd">
    <w:name w:val="Опечатки"/>
    <w:rPr>
      <w:color w:val="FF0000"/>
    </w:rPr>
  </w:style>
  <w:style w:type="character" w:customStyle="1" w:styleId="WW8Num11z1">
    <w:name w:val="WW8Num11z1"/>
    <w:rPr>
      <w:rFonts w:cs="Times New Roman"/>
    </w:rPr>
  </w:style>
  <w:style w:type="paragraph" w:customStyle="1" w:styleId="afe">
    <w:name w:val="Текст основной"/>
    <w:basedOn w:val="a"/>
    <w:qFormat/>
    <w:pPr>
      <w:spacing w:after="120"/>
      <w:ind w:left="1134"/>
      <w:jc w:val="both"/>
    </w:pPr>
    <w:rPr>
      <w:rFonts w:ascii="Arial" w:eastAsia="Calibri" w:hAnsi="Arial"/>
      <w:sz w:val="22"/>
      <w:szCs w:val="22"/>
      <w:lang w:eastAsia="en-US"/>
    </w:rPr>
  </w:style>
  <w:style w:type="character" w:customStyle="1" w:styleId="FontStyle33">
    <w:name w:val="Font Style33"/>
    <w:rPr>
      <w:rFonts w:ascii="Times New Roman" w:hAnsi="Times New Roman" w:cs="Times New Roman"/>
      <w:spacing w:val="10"/>
      <w:sz w:val="22"/>
      <w:szCs w:val="22"/>
    </w:rPr>
  </w:style>
  <w:style w:type="paragraph" w:customStyle="1" w:styleId="6-1">
    <w:name w:val="6.Табл.-1уровень"/>
    <w:basedOn w:val="a"/>
    <w:pPr>
      <w:widowControl w:val="0"/>
      <w:spacing w:before="20"/>
      <w:ind w:left="283" w:right="57" w:hanging="170"/>
    </w:pPr>
    <w:rPr>
      <w:sz w:val="22"/>
    </w:rPr>
  </w:style>
  <w:style w:type="paragraph" w:customStyle="1" w:styleId="15">
    <w:name w:val="Знак Знак1 Знак Знак Знак Знак Знак Знак"/>
    <w:basedOn w:val="a"/>
    <w:pPr>
      <w:widowControl w:val="0"/>
      <w:adjustRightInd w:val="0"/>
      <w:spacing w:after="160" w:line="240" w:lineRule="exact"/>
      <w:jc w:val="right"/>
    </w:pPr>
    <w:rPr>
      <w:rFonts w:ascii="Arial" w:hAnsi="Arial"/>
      <w:lang w:val="en-GB" w:eastAsia="en-US"/>
    </w:rPr>
  </w:style>
  <w:style w:type="paragraph" w:customStyle="1" w:styleId="ConsPlusTitle">
    <w:name w:val="ConsPlusTitle"/>
    <w:pPr>
      <w:widowControl w:val="0"/>
      <w:autoSpaceDE w:val="0"/>
      <w:autoSpaceDN w:val="0"/>
      <w:adjustRightInd w:val="0"/>
    </w:pPr>
    <w:rPr>
      <w:b/>
      <w:bCs/>
      <w:sz w:val="24"/>
      <w:szCs w:val="24"/>
    </w:rPr>
  </w:style>
  <w:style w:type="paragraph" w:styleId="aff">
    <w:name w:val="annotation text"/>
    <w:basedOn w:val="a"/>
    <w:link w:val="aff0"/>
  </w:style>
  <w:style w:type="character" w:customStyle="1" w:styleId="aff0">
    <w:name w:val="Текст примечания Знак"/>
    <w:basedOn w:val="a0"/>
    <w:link w:val="aff"/>
  </w:style>
  <w:style w:type="paragraph" w:customStyle="1" w:styleId="tex2st">
    <w:name w:val="tex2st"/>
    <w:basedOn w:val="a"/>
    <w:pPr>
      <w:spacing w:before="100" w:beforeAutospacing="1" w:after="100" w:afterAutospacing="1"/>
    </w:pPr>
    <w:rPr>
      <w:sz w:val="24"/>
      <w:szCs w:val="24"/>
    </w:rPr>
  </w:style>
  <w:style w:type="paragraph" w:customStyle="1" w:styleId="26">
    <w:name w:val="Знак2"/>
    <w:basedOn w:val="a"/>
    <w:pPr>
      <w:widowControl w:val="0"/>
      <w:adjustRightInd w:val="0"/>
      <w:spacing w:after="160" w:line="240" w:lineRule="exact"/>
      <w:jc w:val="right"/>
    </w:pPr>
    <w:rPr>
      <w:lang w:val="en-GB" w:eastAsia="en-US"/>
    </w:rPr>
  </w:style>
  <w:style w:type="paragraph" w:styleId="27">
    <w:name w:val="toc 2"/>
    <w:basedOn w:val="a"/>
    <w:next w:val="a"/>
    <w:autoRedefine/>
    <w:uiPriority w:val="39"/>
    <w:pPr>
      <w:tabs>
        <w:tab w:val="left" w:pos="660"/>
        <w:tab w:val="right" w:leader="dot" w:pos="9781"/>
      </w:tabs>
      <w:ind w:left="110"/>
    </w:pPr>
    <w:rPr>
      <w:rFonts w:ascii="Calibri" w:eastAsia="Calibri" w:hAnsi="Calibri"/>
      <w:b/>
      <w:bCs/>
      <w:lang w:eastAsia="en-US"/>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sz w:val="26"/>
      <w:szCs w:val="26"/>
    </w:rPr>
  </w:style>
  <w:style w:type="paragraph" w:customStyle="1" w:styleId="s1">
    <w:name w:val="s_1"/>
    <w:basedOn w:val="a"/>
    <w:rsid w:val="00B335ED"/>
    <w:pPr>
      <w:spacing w:before="100" w:beforeAutospacing="1" w:after="100" w:afterAutospacing="1"/>
    </w:pPr>
    <w:rPr>
      <w:sz w:val="24"/>
      <w:szCs w:val="24"/>
    </w:rPr>
  </w:style>
  <w:style w:type="paragraph" w:customStyle="1" w:styleId="s16">
    <w:name w:val="s_16"/>
    <w:basedOn w:val="a"/>
    <w:rsid w:val="00B335ED"/>
    <w:pPr>
      <w:spacing w:before="100" w:beforeAutospacing="1" w:after="100" w:afterAutospacing="1"/>
    </w:pPr>
    <w:rPr>
      <w:sz w:val="24"/>
      <w:szCs w:val="24"/>
    </w:rPr>
  </w:style>
  <w:style w:type="paragraph" w:customStyle="1" w:styleId="aff1">
    <w:name w:val="Информация о версии"/>
    <w:basedOn w:val="a"/>
    <w:next w:val="a"/>
    <w:uiPriority w:val="99"/>
    <w:rsid w:val="001F490B"/>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rsid w:val="001F490B"/>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sid w:val="00306E4B"/>
    <w:rPr>
      <w:rFonts w:ascii="Tahoma" w:hAnsi="Tahoma" w:cs="Tahoma"/>
      <w:sz w:val="16"/>
      <w:szCs w:val="16"/>
    </w:rPr>
  </w:style>
  <w:style w:type="character" w:customStyle="1" w:styleId="aff4">
    <w:name w:val="Текст выноски Знак"/>
    <w:link w:val="aff3"/>
    <w:uiPriority w:val="99"/>
    <w:semiHidden/>
    <w:rsid w:val="00306E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8361">
      <w:bodyDiv w:val="1"/>
      <w:marLeft w:val="0"/>
      <w:marRight w:val="0"/>
      <w:marTop w:val="0"/>
      <w:marBottom w:val="0"/>
      <w:divBdr>
        <w:top w:val="none" w:sz="0" w:space="0" w:color="auto"/>
        <w:left w:val="none" w:sz="0" w:space="0" w:color="auto"/>
        <w:bottom w:val="none" w:sz="0" w:space="0" w:color="auto"/>
        <w:right w:val="none" w:sz="0" w:space="0" w:color="auto"/>
      </w:divBdr>
    </w:div>
    <w:div w:id="117724561">
      <w:bodyDiv w:val="1"/>
      <w:marLeft w:val="0"/>
      <w:marRight w:val="0"/>
      <w:marTop w:val="0"/>
      <w:marBottom w:val="0"/>
      <w:divBdr>
        <w:top w:val="none" w:sz="0" w:space="0" w:color="auto"/>
        <w:left w:val="none" w:sz="0" w:space="0" w:color="auto"/>
        <w:bottom w:val="none" w:sz="0" w:space="0" w:color="auto"/>
        <w:right w:val="none" w:sz="0" w:space="0" w:color="auto"/>
      </w:divBdr>
    </w:div>
    <w:div w:id="150218560">
      <w:bodyDiv w:val="1"/>
      <w:marLeft w:val="0"/>
      <w:marRight w:val="0"/>
      <w:marTop w:val="0"/>
      <w:marBottom w:val="0"/>
      <w:divBdr>
        <w:top w:val="none" w:sz="0" w:space="0" w:color="auto"/>
        <w:left w:val="none" w:sz="0" w:space="0" w:color="auto"/>
        <w:bottom w:val="none" w:sz="0" w:space="0" w:color="auto"/>
        <w:right w:val="none" w:sz="0" w:space="0" w:color="auto"/>
      </w:divBdr>
    </w:div>
    <w:div w:id="190071416">
      <w:bodyDiv w:val="1"/>
      <w:marLeft w:val="0"/>
      <w:marRight w:val="0"/>
      <w:marTop w:val="0"/>
      <w:marBottom w:val="0"/>
      <w:divBdr>
        <w:top w:val="none" w:sz="0" w:space="0" w:color="auto"/>
        <w:left w:val="none" w:sz="0" w:space="0" w:color="auto"/>
        <w:bottom w:val="none" w:sz="0" w:space="0" w:color="auto"/>
        <w:right w:val="none" w:sz="0" w:space="0" w:color="auto"/>
      </w:divBdr>
    </w:div>
    <w:div w:id="232787886">
      <w:bodyDiv w:val="1"/>
      <w:marLeft w:val="0"/>
      <w:marRight w:val="0"/>
      <w:marTop w:val="0"/>
      <w:marBottom w:val="0"/>
      <w:divBdr>
        <w:top w:val="none" w:sz="0" w:space="0" w:color="auto"/>
        <w:left w:val="none" w:sz="0" w:space="0" w:color="auto"/>
        <w:bottom w:val="none" w:sz="0" w:space="0" w:color="auto"/>
        <w:right w:val="none" w:sz="0" w:space="0" w:color="auto"/>
      </w:divBdr>
    </w:div>
    <w:div w:id="233318238">
      <w:bodyDiv w:val="1"/>
      <w:marLeft w:val="0"/>
      <w:marRight w:val="0"/>
      <w:marTop w:val="0"/>
      <w:marBottom w:val="0"/>
      <w:divBdr>
        <w:top w:val="none" w:sz="0" w:space="0" w:color="auto"/>
        <w:left w:val="none" w:sz="0" w:space="0" w:color="auto"/>
        <w:bottom w:val="none" w:sz="0" w:space="0" w:color="auto"/>
        <w:right w:val="none" w:sz="0" w:space="0" w:color="auto"/>
      </w:divBdr>
    </w:div>
    <w:div w:id="245770567">
      <w:bodyDiv w:val="1"/>
      <w:marLeft w:val="0"/>
      <w:marRight w:val="0"/>
      <w:marTop w:val="0"/>
      <w:marBottom w:val="0"/>
      <w:divBdr>
        <w:top w:val="none" w:sz="0" w:space="0" w:color="auto"/>
        <w:left w:val="none" w:sz="0" w:space="0" w:color="auto"/>
        <w:bottom w:val="none" w:sz="0" w:space="0" w:color="auto"/>
        <w:right w:val="none" w:sz="0" w:space="0" w:color="auto"/>
      </w:divBdr>
    </w:div>
    <w:div w:id="261575994">
      <w:bodyDiv w:val="1"/>
      <w:marLeft w:val="0"/>
      <w:marRight w:val="0"/>
      <w:marTop w:val="0"/>
      <w:marBottom w:val="0"/>
      <w:divBdr>
        <w:top w:val="none" w:sz="0" w:space="0" w:color="auto"/>
        <w:left w:val="none" w:sz="0" w:space="0" w:color="auto"/>
        <w:bottom w:val="none" w:sz="0" w:space="0" w:color="auto"/>
        <w:right w:val="none" w:sz="0" w:space="0" w:color="auto"/>
      </w:divBdr>
    </w:div>
    <w:div w:id="275601139">
      <w:bodyDiv w:val="1"/>
      <w:marLeft w:val="0"/>
      <w:marRight w:val="0"/>
      <w:marTop w:val="0"/>
      <w:marBottom w:val="0"/>
      <w:divBdr>
        <w:top w:val="none" w:sz="0" w:space="0" w:color="auto"/>
        <w:left w:val="none" w:sz="0" w:space="0" w:color="auto"/>
        <w:bottom w:val="none" w:sz="0" w:space="0" w:color="auto"/>
        <w:right w:val="none" w:sz="0" w:space="0" w:color="auto"/>
      </w:divBdr>
    </w:div>
    <w:div w:id="316301200">
      <w:bodyDiv w:val="1"/>
      <w:marLeft w:val="0"/>
      <w:marRight w:val="0"/>
      <w:marTop w:val="0"/>
      <w:marBottom w:val="0"/>
      <w:divBdr>
        <w:top w:val="none" w:sz="0" w:space="0" w:color="auto"/>
        <w:left w:val="none" w:sz="0" w:space="0" w:color="auto"/>
        <w:bottom w:val="none" w:sz="0" w:space="0" w:color="auto"/>
        <w:right w:val="none" w:sz="0" w:space="0" w:color="auto"/>
      </w:divBdr>
    </w:div>
    <w:div w:id="329677357">
      <w:bodyDiv w:val="1"/>
      <w:marLeft w:val="0"/>
      <w:marRight w:val="0"/>
      <w:marTop w:val="0"/>
      <w:marBottom w:val="0"/>
      <w:divBdr>
        <w:top w:val="none" w:sz="0" w:space="0" w:color="auto"/>
        <w:left w:val="none" w:sz="0" w:space="0" w:color="auto"/>
        <w:bottom w:val="none" w:sz="0" w:space="0" w:color="auto"/>
        <w:right w:val="none" w:sz="0" w:space="0" w:color="auto"/>
      </w:divBdr>
    </w:div>
    <w:div w:id="349307095">
      <w:bodyDiv w:val="1"/>
      <w:marLeft w:val="0"/>
      <w:marRight w:val="0"/>
      <w:marTop w:val="0"/>
      <w:marBottom w:val="0"/>
      <w:divBdr>
        <w:top w:val="none" w:sz="0" w:space="0" w:color="auto"/>
        <w:left w:val="none" w:sz="0" w:space="0" w:color="auto"/>
        <w:bottom w:val="none" w:sz="0" w:space="0" w:color="auto"/>
        <w:right w:val="none" w:sz="0" w:space="0" w:color="auto"/>
      </w:divBdr>
    </w:div>
    <w:div w:id="421100891">
      <w:bodyDiv w:val="1"/>
      <w:marLeft w:val="0"/>
      <w:marRight w:val="0"/>
      <w:marTop w:val="0"/>
      <w:marBottom w:val="0"/>
      <w:divBdr>
        <w:top w:val="none" w:sz="0" w:space="0" w:color="auto"/>
        <w:left w:val="none" w:sz="0" w:space="0" w:color="auto"/>
        <w:bottom w:val="none" w:sz="0" w:space="0" w:color="auto"/>
        <w:right w:val="none" w:sz="0" w:space="0" w:color="auto"/>
      </w:divBdr>
    </w:div>
    <w:div w:id="435948094">
      <w:bodyDiv w:val="1"/>
      <w:marLeft w:val="0"/>
      <w:marRight w:val="0"/>
      <w:marTop w:val="0"/>
      <w:marBottom w:val="0"/>
      <w:divBdr>
        <w:top w:val="none" w:sz="0" w:space="0" w:color="auto"/>
        <w:left w:val="none" w:sz="0" w:space="0" w:color="auto"/>
        <w:bottom w:val="none" w:sz="0" w:space="0" w:color="auto"/>
        <w:right w:val="none" w:sz="0" w:space="0" w:color="auto"/>
      </w:divBdr>
    </w:div>
    <w:div w:id="455368208">
      <w:bodyDiv w:val="1"/>
      <w:marLeft w:val="0"/>
      <w:marRight w:val="0"/>
      <w:marTop w:val="0"/>
      <w:marBottom w:val="0"/>
      <w:divBdr>
        <w:top w:val="none" w:sz="0" w:space="0" w:color="auto"/>
        <w:left w:val="none" w:sz="0" w:space="0" w:color="auto"/>
        <w:bottom w:val="none" w:sz="0" w:space="0" w:color="auto"/>
        <w:right w:val="none" w:sz="0" w:space="0" w:color="auto"/>
      </w:divBdr>
    </w:div>
    <w:div w:id="475806210">
      <w:bodyDiv w:val="1"/>
      <w:marLeft w:val="0"/>
      <w:marRight w:val="0"/>
      <w:marTop w:val="0"/>
      <w:marBottom w:val="0"/>
      <w:divBdr>
        <w:top w:val="none" w:sz="0" w:space="0" w:color="auto"/>
        <w:left w:val="none" w:sz="0" w:space="0" w:color="auto"/>
        <w:bottom w:val="none" w:sz="0" w:space="0" w:color="auto"/>
        <w:right w:val="none" w:sz="0" w:space="0" w:color="auto"/>
      </w:divBdr>
    </w:div>
    <w:div w:id="476263987">
      <w:bodyDiv w:val="1"/>
      <w:marLeft w:val="0"/>
      <w:marRight w:val="0"/>
      <w:marTop w:val="0"/>
      <w:marBottom w:val="0"/>
      <w:divBdr>
        <w:top w:val="none" w:sz="0" w:space="0" w:color="auto"/>
        <w:left w:val="none" w:sz="0" w:space="0" w:color="auto"/>
        <w:bottom w:val="none" w:sz="0" w:space="0" w:color="auto"/>
        <w:right w:val="none" w:sz="0" w:space="0" w:color="auto"/>
      </w:divBdr>
    </w:div>
    <w:div w:id="477960093">
      <w:bodyDiv w:val="1"/>
      <w:marLeft w:val="0"/>
      <w:marRight w:val="0"/>
      <w:marTop w:val="0"/>
      <w:marBottom w:val="0"/>
      <w:divBdr>
        <w:top w:val="none" w:sz="0" w:space="0" w:color="auto"/>
        <w:left w:val="none" w:sz="0" w:space="0" w:color="auto"/>
        <w:bottom w:val="none" w:sz="0" w:space="0" w:color="auto"/>
        <w:right w:val="none" w:sz="0" w:space="0" w:color="auto"/>
      </w:divBdr>
    </w:div>
    <w:div w:id="548879359">
      <w:bodyDiv w:val="1"/>
      <w:marLeft w:val="0"/>
      <w:marRight w:val="0"/>
      <w:marTop w:val="0"/>
      <w:marBottom w:val="0"/>
      <w:divBdr>
        <w:top w:val="none" w:sz="0" w:space="0" w:color="auto"/>
        <w:left w:val="none" w:sz="0" w:space="0" w:color="auto"/>
        <w:bottom w:val="none" w:sz="0" w:space="0" w:color="auto"/>
        <w:right w:val="none" w:sz="0" w:space="0" w:color="auto"/>
      </w:divBdr>
    </w:div>
    <w:div w:id="559706319">
      <w:bodyDiv w:val="1"/>
      <w:marLeft w:val="0"/>
      <w:marRight w:val="0"/>
      <w:marTop w:val="0"/>
      <w:marBottom w:val="0"/>
      <w:divBdr>
        <w:top w:val="none" w:sz="0" w:space="0" w:color="auto"/>
        <w:left w:val="none" w:sz="0" w:space="0" w:color="auto"/>
        <w:bottom w:val="none" w:sz="0" w:space="0" w:color="auto"/>
        <w:right w:val="none" w:sz="0" w:space="0" w:color="auto"/>
      </w:divBdr>
    </w:div>
    <w:div w:id="614141275">
      <w:bodyDiv w:val="1"/>
      <w:marLeft w:val="0"/>
      <w:marRight w:val="0"/>
      <w:marTop w:val="0"/>
      <w:marBottom w:val="0"/>
      <w:divBdr>
        <w:top w:val="none" w:sz="0" w:space="0" w:color="auto"/>
        <w:left w:val="none" w:sz="0" w:space="0" w:color="auto"/>
        <w:bottom w:val="none" w:sz="0" w:space="0" w:color="auto"/>
        <w:right w:val="none" w:sz="0" w:space="0" w:color="auto"/>
      </w:divBdr>
    </w:div>
    <w:div w:id="624892919">
      <w:bodyDiv w:val="1"/>
      <w:marLeft w:val="0"/>
      <w:marRight w:val="0"/>
      <w:marTop w:val="0"/>
      <w:marBottom w:val="0"/>
      <w:divBdr>
        <w:top w:val="none" w:sz="0" w:space="0" w:color="auto"/>
        <w:left w:val="none" w:sz="0" w:space="0" w:color="auto"/>
        <w:bottom w:val="none" w:sz="0" w:space="0" w:color="auto"/>
        <w:right w:val="none" w:sz="0" w:space="0" w:color="auto"/>
      </w:divBdr>
    </w:div>
    <w:div w:id="664744959">
      <w:bodyDiv w:val="1"/>
      <w:marLeft w:val="0"/>
      <w:marRight w:val="0"/>
      <w:marTop w:val="0"/>
      <w:marBottom w:val="0"/>
      <w:divBdr>
        <w:top w:val="none" w:sz="0" w:space="0" w:color="auto"/>
        <w:left w:val="none" w:sz="0" w:space="0" w:color="auto"/>
        <w:bottom w:val="none" w:sz="0" w:space="0" w:color="auto"/>
        <w:right w:val="none" w:sz="0" w:space="0" w:color="auto"/>
      </w:divBdr>
    </w:div>
    <w:div w:id="818885455">
      <w:bodyDiv w:val="1"/>
      <w:marLeft w:val="0"/>
      <w:marRight w:val="0"/>
      <w:marTop w:val="0"/>
      <w:marBottom w:val="0"/>
      <w:divBdr>
        <w:top w:val="none" w:sz="0" w:space="0" w:color="auto"/>
        <w:left w:val="none" w:sz="0" w:space="0" w:color="auto"/>
        <w:bottom w:val="none" w:sz="0" w:space="0" w:color="auto"/>
        <w:right w:val="none" w:sz="0" w:space="0" w:color="auto"/>
      </w:divBdr>
    </w:div>
    <w:div w:id="818889812">
      <w:bodyDiv w:val="1"/>
      <w:marLeft w:val="0"/>
      <w:marRight w:val="0"/>
      <w:marTop w:val="0"/>
      <w:marBottom w:val="0"/>
      <w:divBdr>
        <w:top w:val="none" w:sz="0" w:space="0" w:color="auto"/>
        <w:left w:val="none" w:sz="0" w:space="0" w:color="auto"/>
        <w:bottom w:val="none" w:sz="0" w:space="0" w:color="auto"/>
        <w:right w:val="none" w:sz="0" w:space="0" w:color="auto"/>
      </w:divBdr>
    </w:div>
    <w:div w:id="849102216">
      <w:bodyDiv w:val="1"/>
      <w:marLeft w:val="0"/>
      <w:marRight w:val="0"/>
      <w:marTop w:val="0"/>
      <w:marBottom w:val="0"/>
      <w:divBdr>
        <w:top w:val="none" w:sz="0" w:space="0" w:color="auto"/>
        <w:left w:val="none" w:sz="0" w:space="0" w:color="auto"/>
        <w:bottom w:val="none" w:sz="0" w:space="0" w:color="auto"/>
        <w:right w:val="none" w:sz="0" w:space="0" w:color="auto"/>
      </w:divBdr>
    </w:div>
    <w:div w:id="867639017">
      <w:bodyDiv w:val="1"/>
      <w:marLeft w:val="0"/>
      <w:marRight w:val="0"/>
      <w:marTop w:val="0"/>
      <w:marBottom w:val="0"/>
      <w:divBdr>
        <w:top w:val="none" w:sz="0" w:space="0" w:color="auto"/>
        <w:left w:val="none" w:sz="0" w:space="0" w:color="auto"/>
        <w:bottom w:val="none" w:sz="0" w:space="0" w:color="auto"/>
        <w:right w:val="none" w:sz="0" w:space="0" w:color="auto"/>
      </w:divBdr>
    </w:div>
    <w:div w:id="899560926">
      <w:bodyDiv w:val="1"/>
      <w:marLeft w:val="0"/>
      <w:marRight w:val="0"/>
      <w:marTop w:val="0"/>
      <w:marBottom w:val="0"/>
      <w:divBdr>
        <w:top w:val="none" w:sz="0" w:space="0" w:color="auto"/>
        <w:left w:val="none" w:sz="0" w:space="0" w:color="auto"/>
        <w:bottom w:val="none" w:sz="0" w:space="0" w:color="auto"/>
        <w:right w:val="none" w:sz="0" w:space="0" w:color="auto"/>
      </w:divBdr>
    </w:div>
    <w:div w:id="905264159">
      <w:bodyDiv w:val="1"/>
      <w:marLeft w:val="0"/>
      <w:marRight w:val="0"/>
      <w:marTop w:val="0"/>
      <w:marBottom w:val="0"/>
      <w:divBdr>
        <w:top w:val="none" w:sz="0" w:space="0" w:color="auto"/>
        <w:left w:val="none" w:sz="0" w:space="0" w:color="auto"/>
        <w:bottom w:val="none" w:sz="0" w:space="0" w:color="auto"/>
        <w:right w:val="none" w:sz="0" w:space="0" w:color="auto"/>
      </w:divBdr>
    </w:div>
    <w:div w:id="920800187">
      <w:bodyDiv w:val="1"/>
      <w:marLeft w:val="0"/>
      <w:marRight w:val="0"/>
      <w:marTop w:val="0"/>
      <w:marBottom w:val="0"/>
      <w:divBdr>
        <w:top w:val="none" w:sz="0" w:space="0" w:color="auto"/>
        <w:left w:val="none" w:sz="0" w:space="0" w:color="auto"/>
        <w:bottom w:val="none" w:sz="0" w:space="0" w:color="auto"/>
        <w:right w:val="none" w:sz="0" w:space="0" w:color="auto"/>
      </w:divBdr>
    </w:div>
    <w:div w:id="934510081">
      <w:bodyDiv w:val="1"/>
      <w:marLeft w:val="0"/>
      <w:marRight w:val="0"/>
      <w:marTop w:val="0"/>
      <w:marBottom w:val="0"/>
      <w:divBdr>
        <w:top w:val="none" w:sz="0" w:space="0" w:color="auto"/>
        <w:left w:val="none" w:sz="0" w:space="0" w:color="auto"/>
        <w:bottom w:val="none" w:sz="0" w:space="0" w:color="auto"/>
        <w:right w:val="none" w:sz="0" w:space="0" w:color="auto"/>
      </w:divBdr>
    </w:div>
    <w:div w:id="1040128622">
      <w:bodyDiv w:val="1"/>
      <w:marLeft w:val="0"/>
      <w:marRight w:val="0"/>
      <w:marTop w:val="0"/>
      <w:marBottom w:val="0"/>
      <w:divBdr>
        <w:top w:val="none" w:sz="0" w:space="0" w:color="auto"/>
        <w:left w:val="none" w:sz="0" w:space="0" w:color="auto"/>
        <w:bottom w:val="none" w:sz="0" w:space="0" w:color="auto"/>
        <w:right w:val="none" w:sz="0" w:space="0" w:color="auto"/>
      </w:divBdr>
    </w:div>
    <w:div w:id="1119224269">
      <w:bodyDiv w:val="1"/>
      <w:marLeft w:val="0"/>
      <w:marRight w:val="0"/>
      <w:marTop w:val="0"/>
      <w:marBottom w:val="0"/>
      <w:divBdr>
        <w:top w:val="none" w:sz="0" w:space="0" w:color="auto"/>
        <w:left w:val="none" w:sz="0" w:space="0" w:color="auto"/>
        <w:bottom w:val="none" w:sz="0" w:space="0" w:color="auto"/>
        <w:right w:val="none" w:sz="0" w:space="0" w:color="auto"/>
      </w:divBdr>
    </w:div>
    <w:div w:id="1148205767">
      <w:bodyDiv w:val="1"/>
      <w:marLeft w:val="0"/>
      <w:marRight w:val="0"/>
      <w:marTop w:val="0"/>
      <w:marBottom w:val="0"/>
      <w:divBdr>
        <w:top w:val="none" w:sz="0" w:space="0" w:color="auto"/>
        <w:left w:val="none" w:sz="0" w:space="0" w:color="auto"/>
        <w:bottom w:val="none" w:sz="0" w:space="0" w:color="auto"/>
        <w:right w:val="none" w:sz="0" w:space="0" w:color="auto"/>
      </w:divBdr>
    </w:div>
    <w:div w:id="1148669347">
      <w:bodyDiv w:val="1"/>
      <w:marLeft w:val="0"/>
      <w:marRight w:val="0"/>
      <w:marTop w:val="0"/>
      <w:marBottom w:val="0"/>
      <w:divBdr>
        <w:top w:val="none" w:sz="0" w:space="0" w:color="auto"/>
        <w:left w:val="none" w:sz="0" w:space="0" w:color="auto"/>
        <w:bottom w:val="none" w:sz="0" w:space="0" w:color="auto"/>
        <w:right w:val="none" w:sz="0" w:space="0" w:color="auto"/>
      </w:divBdr>
    </w:div>
    <w:div w:id="1204487934">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 w:id="1249343664">
      <w:bodyDiv w:val="1"/>
      <w:marLeft w:val="0"/>
      <w:marRight w:val="0"/>
      <w:marTop w:val="0"/>
      <w:marBottom w:val="0"/>
      <w:divBdr>
        <w:top w:val="none" w:sz="0" w:space="0" w:color="auto"/>
        <w:left w:val="none" w:sz="0" w:space="0" w:color="auto"/>
        <w:bottom w:val="none" w:sz="0" w:space="0" w:color="auto"/>
        <w:right w:val="none" w:sz="0" w:space="0" w:color="auto"/>
      </w:divBdr>
    </w:div>
    <w:div w:id="1331254234">
      <w:bodyDiv w:val="1"/>
      <w:marLeft w:val="0"/>
      <w:marRight w:val="0"/>
      <w:marTop w:val="0"/>
      <w:marBottom w:val="0"/>
      <w:divBdr>
        <w:top w:val="none" w:sz="0" w:space="0" w:color="auto"/>
        <w:left w:val="none" w:sz="0" w:space="0" w:color="auto"/>
        <w:bottom w:val="none" w:sz="0" w:space="0" w:color="auto"/>
        <w:right w:val="none" w:sz="0" w:space="0" w:color="auto"/>
      </w:divBdr>
    </w:div>
    <w:div w:id="1363089618">
      <w:bodyDiv w:val="1"/>
      <w:marLeft w:val="0"/>
      <w:marRight w:val="0"/>
      <w:marTop w:val="0"/>
      <w:marBottom w:val="0"/>
      <w:divBdr>
        <w:top w:val="none" w:sz="0" w:space="0" w:color="auto"/>
        <w:left w:val="none" w:sz="0" w:space="0" w:color="auto"/>
        <w:bottom w:val="none" w:sz="0" w:space="0" w:color="auto"/>
        <w:right w:val="none" w:sz="0" w:space="0" w:color="auto"/>
      </w:divBdr>
    </w:div>
    <w:div w:id="1382098794">
      <w:bodyDiv w:val="1"/>
      <w:marLeft w:val="0"/>
      <w:marRight w:val="0"/>
      <w:marTop w:val="0"/>
      <w:marBottom w:val="0"/>
      <w:divBdr>
        <w:top w:val="none" w:sz="0" w:space="0" w:color="auto"/>
        <w:left w:val="none" w:sz="0" w:space="0" w:color="auto"/>
        <w:bottom w:val="none" w:sz="0" w:space="0" w:color="auto"/>
        <w:right w:val="none" w:sz="0" w:space="0" w:color="auto"/>
      </w:divBdr>
    </w:div>
    <w:div w:id="1403285207">
      <w:bodyDiv w:val="1"/>
      <w:marLeft w:val="0"/>
      <w:marRight w:val="0"/>
      <w:marTop w:val="0"/>
      <w:marBottom w:val="0"/>
      <w:divBdr>
        <w:top w:val="none" w:sz="0" w:space="0" w:color="auto"/>
        <w:left w:val="none" w:sz="0" w:space="0" w:color="auto"/>
        <w:bottom w:val="none" w:sz="0" w:space="0" w:color="auto"/>
        <w:right w:val="none" w:sz="0" w:space="0" w:color="auto"/>
      </w:divBdr>
    </w:div>
    <w:div w:id="1433210096">
      <w:bodyDiv w:val="1"/>
      <w:marLeft w:val="0"/>
      <w:marRight w:val="0"/>
      <w:marTop w:val="0"/>
      <w:marBottom w:val="0"/>
      <w:divBdr>
        <w:top w:val="none" w:sz="0" w:space="0" w:color="auto"/>
        <w:left w:val="none" w:sz="0" w:space="0" w:color="auto"/>
        <w:bottom w:val="none" w:sz="0" w:space="0" w:color="auto"/>
        <w:right w:val="none" w:sz="0" w:space="0" w:color="auto"/>
      </w:divBdr>
    </w:div>
    <w:div w:id="1699037997">
      <w:bodyDiv w:val="1"/>
      <w:marLeft w:val="0"/>
      <w:marRight w:val="0"/>
      <w:marTop w:val="0"/>
      <w:marBottom w:val="0"/>
      <w:divBdr>
        <w:top w:val="none" w:sz="0" w:space="0" w:color="auto"/>
        <w:left w:val="none" w:sz="0" w:space="0" w:color="auto"/>
        <w:bottom w:val="none" w:sz="0" w:space="0" w:color="auto"/>
        <w:right w:val="none" w:sz="0" w:space="0" w:color="auto"/>
      </w:divBdr>
    </w:div>
    <w:div w:id="1717467851">
      <w:bodyDiv w:val="1"/>
      <w:marLeft w:val="0"/>
      <w:marRight w:val="0"/>
      <w:marTop w:val="0"/>
      <w:marBottom w:val="0"/>
      <w:divBdr>
        <w:top w:val="none" w:sz="0" w:space="0" w:color="auto"/>
        <w:left w:val="none" w:sz="0" w:space="0" w:color="auto"/>
        <w:bottom w:val="none" w:sz="0" w:space="0" w:color="auto"/>
        <w:right w:val="none" w:sz="0" w:space="0" w:color="auto"/>
      </w:divBdr>
    </w:div>
    <w:div w:id="1749496824">
      <w:bodyDiv w:val="1"/>
      <w:marLeft w:val="0"/>
      <w:marRight w:val="0"/>
      <w:marTop w:val="0"/>
      <w:marBottom w:val="0"/>
      <w:divBdr>
        <w:top w:val="none" w:sz="0" w:space="0" w:color="auto"/>
        <w:left w:val="none" w:sz="0" w:space="0" w:color="auto"/>
        <w:bottom w:val="none" w:sz="0" w:space="0" w:color="auto"/>
        <w:right w:val="none" w:sz="0" w:space="0" w:color="auto"/>
      </w:divBdr>
    </w:div>
    <w:div w:id="1758789833">
      <w:bodyDiv w:val="1"/>
      <w:marLeft w:val="0"/>
      <w:marRight w:val="0"/>
      <w:marTop w:val="0"/>
      <w:marBottom w:val="0"/>
      <w:divBdr>
        <w:top w:val="none" w:sz="0" w:space="0" w:color="auto"/>
        <w:left w:val="none" w:sz="0" w:space="0" w:color="auto"/>
        <w:bottom w:val="none" w:sz="0" w:space="0" w:color="auto"/>
        <w:right w:val="none" w:sz="0" w:space="0" w:color="auto"/>
      </w:divBdr>
    </w:div>
    <w:div w:id="1850942251">
      <w:bodyDiv w:val="1"/>
      <w:marLeft w:val="0"/>
      <w:marRight w:val="0"/>
      <w:marTop w:val="0"/>
      <w:marBottom w:val="0"/>
      <w:divBdr>
        <w:top w:val="none" w:sz="0" w:space="0" w:color="auto"/>
        <w:left w:val="none" w:sz="0" w:space="0" w:color="auto"/>
        <w:bottom w:val="none" w:sz="0" w:space="0" w:color="auto"/>
        <w:right w:val="none" w:sz="0" w:space="0" w:color="auto"/>
      </w:divBdr>
    </w:div>
    <w:div w:id="1864129870">
      <w:bodyDiv w:val="1"/>
      <w:marLeft w:val="0"/>
      <w:marRight w:val="0"/>
      <w:marTop w:val="0"/>
      <w:marBottom w:val="0"/>
      <w:divBdr>
        <w:top w:val="none" w:sz="0" w:space="0" w:color="auto"/>
        <w:left w:val="none" w:sz="0" w:space="0" w:color="auto"/>
        <w:bottom w:val="none" w:sz="0" w:space="0" w:color="auto"/>
        <w:right w:val="none" w:sz="0" w:space="0" w:color="auto"/>
      </w:divBdr>
    </w:div>
    <w:div w:id="1870026499">
      <w:bodyDiv w:val="1"/>
      <w:marLeft w:val="0"/>
      <w:marRight w:val="0"/>
      <w:marTop w:val="0"/>
      <w:marBottom w:val="0"/>
      <w:divBdr>
        <w:top w:val="none" w:sz="0" w:space="0" w:color="auto"/>
        <w:left w:val="none" w:sz="0" w:space="0" w:color="auto"/>
        <w:bottom w:val="none" w:sz="0" w:space="0" w:color="auto"/>
        <w:right w:val="none" w:sz="0" w:space="0" w:color="auto"/>
      </w:divBdr>
    </w:div>
    <w:div w:id="1979990275">
      <w:bodyDiv w:val="1"/>
      <w:marLeft w:val="0"/>
      <w:marRight w:val="0"/>
      <w:marTop w:val="0"/>
      <w:marBottom w:val="0"/>
      <w:divBdr>
        <w:top w:val="none" w:sz="0" w:space="0" w:color="auto"/>
        <w:left w:val="none" w:sz="0" w:space="0" w:color="auto"/>
        <w:bottom w:val="none" w:sz="0" w:space="0" w:color="auto"/>
        <w:right w:val="none" w:sz="0" w:space="0" w:color="auto"/>
      </w:divBdr>
    </w:div>
    <w:div w:id="2042778085">
      <w:bodyDiv w:val="1"/>
      <w:marLeft w:val="0"/>
      <w:marRight w:val="0"/>
      <w:marTop w:val="0"/>
      <w:marBottom w:val="0"/>
      <w:divBdr>
        <w:top w:val="none" w:sz="0" w:space="0" w:color="auto"/>
        <w:left w:val="none" w:sz="0" w:space="0" w:color="auto"/>
        <w:bottom w:val="none" w:sz="0" w:space="0" w:color="auto"/>
        <w:right w:val="none" w:sz="0" w:space="0" w:color="auto"/>
      </w:divBdr>
    </w:div>
    <w:div w:id="2111969523">
      <w:bodyDiv w:val="1"/>
      <w:marLeft w:val="0"/>
      <w:marRight w:val="0"/>
      <w:marTop w:val="0"/>
      <w:marBottom w:val="0"/>
      <w:divBdr>
        <w:top w:val="none" w:sz="0" w:space="0" w:color="auto"/>
        <w:left w:val="none" w:sz="0" w:space="0" w:color="auto"/>
        <w:bottom w:val="none" w:sz="0" w:space="0" w:color="auto"/>
        <w:right w:val="none" w:sz="0" w:space="0" w:color="auto"/>
      </w:divBdr>
    </w:div>
    <w:div w:id="2132283005">
      <w:bodyDiv w:val="1"/>
      <w:marLeft w:val="0"/>
      <w:marRight w:val="0"/>
      <w:marTop w:val="0"/>
      <w:marBottom w:val="0"/>
      <w:divBdr>
        <w:top w:val="none" w:sz="0" w:space="0" w:color="auto"/>
        <w:left w:val="none" w:sz="0" w:space="0" w:color="auto"/>
        <w:bottom w:val="none" w:sz="0" w:space="0" w:color="auto"/>
        <w:right w:val="none" w:sz="0" w:space="0" w:color="auto"/>
      </w:divBdr>
    </w:div>
    <w:div w:id="21345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CDF02-FAB3-4714-A5E7-1B3C9381C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3085</Words>
  <Characters>15431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Ежедневно на 7</vt:lpstr>
    </vt:vector>
  </TitlesOfParts>
  <Company>SRC</Company>
  <LinksUpToDate>false</LinksUpToDate>
  <CharactersWithSpaces>18480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Ежедневно на 7</dc:title>
  <dc:creator>ODS4</dc:creator>
  <cp:lastModifiedBy>znu3</cp:lastModifiedBy>
  <cp:revision>9</cp:revision>
  <cp:lastPrinted>2023-01-26T02:41:00Z</cp:lastPrinted>
  <dcterms:created xsi:type="dcterms:W3CDTF">2023-01-25T09:00:00Z</dcterms:created>
  <dcterms:modified xsi:type="dcterms:W3CDTF">2023-01-26T03:30:00Z</dcterms:modified>
</cp:coreProperties>
</file>